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F80E9" w14:textId="77777777" w:rsidR="00A97ADF" w:rsidRPr="008C33E6" w:rsidRDefault="00A97ADF" w:rsidP="00A97ADF">
      <w:pPr>
        <w:rPr>
          <w:rFonts w:ascii="Avenir Book" w:hAnsi="Avenir Book" w:cs="Arial"/>
          <w:sz w:val="22"/>
          <w:szCs w:val="22"/>
        </w:rPr>
      </w:pPr>
      <w:r w:rsidRPr="008C33E6">
        <w:rPr>
          <w:rFonts w:ascii="Avenir Book" w:hAnsi="Avenir Book" w:cs="Arial"/>
          <w:sz w:val="22"/>
          <w:szCs w:val="22"/>
        </w:rPr>
        <w:t>FOR IMMEDIATE RELEASE</w:t>
      </w:r>
    </w:p>
    <w:p w14:paraId="5E2110C8" w14:textId="77777777" w:rsidR="00A97ADF" w:rsidRPr="008C33E6" w:rsidRDefault="00A97ADF" w:rsidP="00A97ADF">
      <w:pPr>
        <w:spacing w:before="100" w:beforeAutospacing="1" w:after="100" w:afterAutospacing="1"/>
        <w:rPr>
          <w:rFonts w:ascii="Avenir Book" w:eastAsia="Calibri" w:hAnsi="Avenir Book" w:cs="Arial"/>
          <w:spacing w:val="9"/>
          <w:sz w:val="22"/>
          <w:szCs w:val="22"/>
        </w:rPr>
      </w:pPr>
      <w:r w:rsidRPr="008C33E6">
        <w:rPr>
          <w:rFonts w:ascii="Avenir Book" w:eastAsia="Calibri" w:hAnsi="Avenir Book" w:cs="Arial"/>
          <w:spacing w:val="9"/>
          <w:sz w:val="22"/>
          <w:szCs w:val="22"/>
        </w:rPr>
        <w:t>For</w:t>
      </w:r>
      <w:r w:rsidRPr="008C33E6">
        <w:rPr>
          <w:rFonts w:ascii="Avenir Book" w:hAnsi="Avenir Book" w:cs="Arial"/>
          <w:spacing w:val="9"/>
          <w:sz w:val="22"/>
          <w:szCs w:val="22"/>
        </w:rPr>
        <w:t xml:space="preserve"> </w:t>
      </w:r>
      <w:r w:rsidRPr="008C33E6">
        <w:rPr>
          <w:rFonts w:ascii="Avenir Book" w:eastAsia="Calibri" w:hAnsi="Avenir Book" w:cs="Arial"/>
          <w:spacing w:val="9"/>
          <w:sz w:val="22"/>
          <w:szCs w:val="22"/>
        </w:rPr>
        <w:t>more</w:t>
      </w:r>
      <w:r w:rsidRPr="008C33E6">
        <w:rPr>
          <w:rFonts w:ascii="Avenir Book" w:hAnsi="Avenir Book" w:cs="Arial"/>
          <w:spacing w:val="9"/>
          <w:sz w:val="22"/>
          <w:szCs w:val="22"/>
        </w:rPr>
        <w:t xml:space="preserve"> </w:t>
      </w:r>
      <w:r w:rsidRPr="008C33E6">
        <w:rPr>
          <w:rFonts w:ascii="Avenir Book" w:eastAsia="Calibri" w:hAnsi="Avenir Book" w:cs="Arial"/>
          <w:spacing w:val="9"/>
          <w:sz w:val="22"/>
          <w:szCs w:val="22"/>
        </w:rPr>
        <w:t>information</w:t>
      </w:r>
      <w:r w:rsidRPr="008C33E6">
        <w:rPr>
          <w:rFonts w:ascii="Avenir Book" w:hAnsi="Avenir Book" w:cs="Arial"/>
          <w:spacing w:val="9"/>
          <w:sz w:val="22"/>
          <w:szCs w:val="22"/>
        </w:rPr>
        <w:t xml:space="preserve">, </w:t>
      </w:r>
      <w:r w:rsidRPr="008C33E6">
        <w:rPr>
          <w:rFonts w:ascii="Avenir Book" w:eastAsia="Calibri" w:hAnsi="Avenir Book" w:cs="Arial"/>
          <w:spacing w:val="9"/>
          <w:sz w:val="22"/>
          <w:szCs w:val="22"/>
        </w:rPr>
        <w:t>contact</w:t>
      </w:r>
      <w:r w:rsidRPr="008C33E6">
        <w:rPr>
          <w:rFonts w:ascii="Avenir Book" w:hAnsi="Avenir Book" w:cs="Arial"/>
          <w:spacing w:val="9"/>
          <w:sz w:val="22"/>
          <w:szCs w:val="22"/>
        </w:rPr>
        <w:t>:</w:t>
      </w:r>
      <w:r w:rsidRPr="008C33E6">
        <w:rPr>
          <w:rFonts w:ascii="Avenir Book" w:hAnsi="Avenir Book" w:cs="Arial"/>
          <w:spacing w:val="9"/>
          <w:sz w:val="22"/>
          <w:szCs w:val="22"/>
        </w:rPr>
        <w:br/>
      </w:r>
      <w:r w:rsidRPr="008C33E6">
        <w:rPr>
          <w:rFonts w:ascii="Avenir Book" w:eastAsia="Calibri" w:hAnsi="Avenir Book" w:cs="Arial"/>
          <w:spacing w:val="9"/>
          <w:sz w:val="22"/>
          <w:szCs w:val="22"/>
        </w:rPr>
        <w:t>Thomas Larson</w:t>
      </w:r>
      <w:r w:rsidRPr="008C33E6">
        <w:rPr>
          <w:rFonts w:ascii="Avenir Book" w:eastAsia="Calibri" w:hAnsi="Avenir Book" w:cs="Arial"/>
          <w:spacing w:val="9"/>
          <w:sz w:val="22"/>
          <w:szCs w:val="22"/>
        </w:rPr>
        <w:br/>
      </w:r>
      <w:hyperlink r:id="rId7" w:history="1">
        <w:r w:rsidRPr="008C33E6">
          <w:rPr>
            <w:rStyle w:val="Hyperlink"/>
            <w:rFonts w:ascii="Avenir Book" w:eastAsia="Calibri" w:hAnsi="Avenir Book" w:cs="Arial"/>
            <w:b/>
            <w:bCs/>
            <w:spacing w:val="9"/>
            <w:sz w:val="22"/>
            <w:szCs w:val="22"/>
          </w:rPr>
          <w:t>thomasl@tset.ok.gov</w:t>
        </w:r>
      </w:hyperlink>
      <w:r w:rsidRPr="008C33E6">
        <w:rPr>
          <w:rFonts w:ascii="Avenir Book" w:eastAsia="Calibri" w:hAnsi="Avenir Book" w:cs="Arial"/>
          <w:spacing w:val="9"/>
          <w:sz w:val="22"/>
          <w:szCs w:val="22"/>
        </w:rPr>
        <w:t>  </w:t>
      </w:r>
      <w:r w:rsidRPr="008C33E6">
        <w:rPr>
          <w:rFonts w:ascii="Avenir Book" w:eastAsia="Calibri" w:hAnsi="Avenir Book" w:cs="Arial"/>
          <w:spacing w:val="9"/>
          <w:sz w:val="22"/>
          <w:szCs w:val="22"/>
        </w:rPr>
        <w:br/>
        <w:t>Cell: (405) 642-6860</w:t>
      </w:r>
    </w:p>
    <w:p w14:paraId="358DB3F4" w14:textId="02C6F727" w:rsidR="00A97ADF" w:rsidRPr="008C33E6" w:rsidRDefault="00BD207E" w:rsidP="00A97ADF">
      <w:pPr>
        <w:jc w:val="center"/>
        <w:rPr>
          <w:rFonts w:ascii="Avenir Book" w:hAnsi="Avenir Book" w:cs="Arial"/>
          <w:b/>
          <w:bCs/>
          <w:sz w:val="22"/>
          <w:szCs w:val="22"/>
        </w:rPr>
      </w:pPr>
      <w:r w:rsidRPr="3192641F">
        <w:rPr>
          <w:rFonts w:ascii="Avenir Book" w:hAnsi="Avenir Book" w:cs="Arial"/>
          <w:b/>
          <w:bCs/>
          <w:sz w:val="22"/>
          <w:szCs w:val="22"/>
        </w:rPr>
        <w:t xml:space="preserve">Tobacco Stops </w:t>
      </w:r>
      <w:proofErr w:type="gramStart"/>
      <w:r w:rsidRPr="3192641F">
        <w:rPr>
          <w:rFonts w:ascii="Avenir Book" w:hAnsi="Avenir Book" w:cs="Arial"/>
          <w:b/>
          <w:bCs/>
          <w:sz w:val="22"/>
          <w:szCs w:val="22"/>
        </w:rPr>
        <w:t>With</w:t>
      </w:r>
      <w:proofErr w:type="gramEnd"/>
      <w:r w:rsidRPr="3192641F">
        <w:rPr>
          <w:rFonts w:ascii="Avenir Book" w:hAnsi="Avenir Book" w:cs="Arial"/>
          <w:b/>
          <w:bCs/>
          <w:sz w:val="22"/>
          <w:szCs w:val="22"/>
        </w:rPr>
        <w:t xml:space="preserve"> Me</w:t>
      </w:r>
      <w:r w:rsidR="005E48BB">
        <w:rPr>
          <w:rFonts w:ascii="Avenir Book" w:hAnsi="Avenir Book" w:cs="Arial"/>
          <w:b/>
          <w:bCs/>
          <w:sz w:val="22"/>
          <w:szCs w:val="22"/>
        </w:rPr>
        <w:t xml:space="preserve"> Encourages Parents, Educators </w:t>
      </w:r>
      <w:r w:rsidR="00EB720C">
        <w:rPr>
          <w:rFonts w:ascii="Avenir Book" w:hAnsi="Avenir Book" w:cs="Arial"/>
          <w:b/>
          <w:bCs/>
          <w:sz w:val="22"/>
          <w:szCs w:val="22"/>
        </w:rPr>
        <w:t>T</w:t>
      </w:r>
      <w:r w:rsidR="005E48BB">
        <w:rPr>
          <w:rFonts w:ascii="Avenir Book" w:hAnsi="Avenir Book" w:cs="Arial"/>
          <w:b/>
          <w:bCs/>
          <w:sz w:val="22"/>
          <w:szCs w:val="22"/>
        </w:rPr>
        <w:t>o Talk With Youth About Tobacco</w:t>
      </w:r>
    </w:p>
    <w:p w14:paraId="183D75AE" w14:textId="6DA86035" w:rsidR="00A97ADF" w:rsidRPr="008C33E6" w:rsidRDefault="005E48BB" w:rsidP="3192641F">
      <w:pPr>
        <w:jc w:val="center"/>
        <w:rPr>
          <w:rFonts w:ascii="Avenir Book" w:hAnsi="Avenir Book" w:cs="Arial"/>
          <w:i/>
          <w:iCs/>
          <w:sz w:val="22"/>
          <w:szCs w:val="22"/>
        </w:rPr>
      </w:pPr>
      <w:r>
        <w:rPr>
          <w:rFonts w:ascii="Avenir Book" w:hAnsi="Avenir Book" w:cs="Arial"/>
          <w:i/>
          <w:iCs/>
          <w:sz w:val="22"/>
          <w:szCs w:val="22"/>
        </w:rPr>
        <w:t>“Talk About Tobacco”</w:t>
      </w:r>
      <w:r w:rsidR="00BD207E" w:rsidRPr="3192641F">
        <w:rPr>
          <w:rFonts w:ascii="Avenir Book" w:hAnsi="Avenir Book" w:cs="Arial"/>
          <w:i/>
          <w:iCs/>
          <w:sz w:val="22"/>
          <w:szCs w:val="22"/>
        </w:rPr>
        <w:t xml:space="preserve"> </w:t>
      </w:r>
      <w:r w:rsidR="004B5373" w:rsidRPr="3192641F">
        <w:rPr>
          <w:rFonts w:ascii="Avenir Book" w:hAnsi="Avenir Book" w:cs="Arial"/>
          <w:i/>
          <w:iCs/>
          <w:sz w:val="22"/>
          <w:szCs w:val="22"/>
        </w:rPr>
        <w:t xml:space="preserve">aims to inspire </w:t>
      </w:r>
      <w:r>
        <w:rPr>
          <w:rFonts w:ascii="Avenir Book" w:hAnsi="Avenir Book" w:cs="Arial"/>
          <w:i/>
          <w:iCs/>
          <w:sz w:val="22"/>
          <w:szCs w:val="22"/>
        </w:rPr>
        <w:t xml:space="preserve">open, honest </w:t>
      </w:r>
      <w:proofErr w:type="gramStart"/>
      <w:r>
        <w:rPr>
          <w:rFonts w:ascii="Avenir Book" w:hAnsi="Avenir Book" w:cs="Arial"/>
          <w:i/>
          <w:iCs/>
          <w:sz w:val="22"/>
          <w:szCs w:val="22"/>
        </w:rPr>
        <w:t>dialogue</w:t>
      </w:r>
      <w:proofErr w:type="gramEnd"/>
    </w:p>
    <w:p w14:paraId="5FDD3BF9" w14:textId="77777777" w:rsidR="00A97ADF" w:rsidRPr="008C33E6" w:rsidRDefault="00A97ADF" w:rsidP="00A97ADF">
      <w:pPr>
        <w:autoSpaceDE w:val="0"/>
        <w:autoSpaceDN w:val="0"/>
        <w:adjustRightInd w:val="0"/>
        <w:rPr>
          <w:rFonts w:ascii="Avenir Book" w:hAnsi="Avenir Book" w:cs="AppleSystemUIFont"/>
          <w:b/>
          <w:bCs/>
          <w:kern w:val="0"/>
          <w:sz w:val="22"/>
          <w:szCs w:val="22"/>
        </w:rPr>
      </w:pPr>
    </w:p>
    <w:p w14:paraId="35051FE5" w14:textId="378580B8" w:rsidR="00BD207E" w:rsidRPr="008C33E6" w:rsidRDefault="00BD207E" w:rsidP="3192641F">
      <w:pPr>
        <w:autoSpaceDE w:val="0"/>
        <w:autoSpaceDN w:val="0"/>
        <w:adjustRightInd w:val="0"/>
        <w:rPr>
          <w:rFonts w:ascii="Avenir Book" w:hAnsi="Avenir Book" w:cs="Arial"/>
          <w:sz w:val="22"/>
          <w:szCs w:val="22"/>
        </w:rPr>
      </w:pPr>
      <w:r w:rsidRPr="3192641F">
        <w:rPr>
          <w:rFonts w:ascii="Avenir Book" w:hAnsi="Avenir Book" w:cs="Arial"/>
          <w:b/>
          <w:bCs/>
          <w:sz w:val="22"/>
          <w:szCs w:val="22"/>
        </w:rPr>
        <w:t>OKLAHOMA CITY (</w:t>
      </w:r>
      <w:r w:rsidR="009B157B" w:rsidRPr="3192641F">
        <w:rPr>
          <w:rFonts w:ascii="Avenir Book" w:hAnsi="Avenir Book" w:cs="Arial"/>
          <w:b/>
          <w:bCs/>
          <w:sz w:val="22"/>
          <w:szCs w:val="22"/>
        </w:rPr>
        <w:t>Aug</w:t>
      </w:r>
      <w:r w:rsidR="009B157B">
        <w:rPr>
          <w:rFonts w:ascii="Avenir Book" w:hAnsi="Avenir Book" w:cs="Arial"/>
          <w:b/>
          <w:bCs/>
          <w:sz w:val="22"/>
          <w:szCs w:val="22"/>
        </w:rPr>
        <w:t>.</w:t>
      </w:r>
      <w:r w:rsidR="009B157B" w:rsidRPr="3192641F">
        <w:rPr>
          <w:rFonts w:ascii="Avenir Book" w:hAnsi="Avenir Book" w:cs="Arial"/>
          <w:b/>
          <w:bCs/>
          <w:sz w:val="22"/>
          <w:szCs w:val="22"/>
        </w:rPr>
        <w:t xml:space="preserve"> </w:t>
      </w:r>
      <w:r w:rsidR="00485F93" w:rsidRPr="3192641F">
        <w:rPr>
          <w:rFonts w:ascii="Avenir Book" w:hAnsi="Avenir Book" w:cs="Arial"/>
          <w:b/>
          <w:bCs/>
          <w:sz w:val="22"/>
          <w:szCs w:val="22"/>
        </w:rPr>
        <w:t>5</w:t>
      </w:r>
      <w:r w:rsidRPr="3192641F">
        <w:rPr>
          <w:rFonts w:ascii="Avenir Book" w:hAnsi="Avenir Book" w:cs="Arial"/>
          <w:b/>
          <w:bCs/>
          <w:sz w:val="22"/>
          <w:szCs w:val="22"/>
        </w:rPr>
        <w:t>, 2024)</w:t>
      </w:r>
      <w:r w:rsidR="00F277D0" w:rsidRPr="3192641F">
        <w:rPr>
          <w:rFonts w:ascii="Avenir Book" w:hAnsi="Avenir Book" w:cs="Arial"/>
          <w:b/>
          <w:bCs/>
          <w:sz w:val="22"/>
          <w:szCs w:val="22"/>
        </w:rPr>
        <w:t xml:space="preserve"> – </w:t>
      </w:r>
      <w:r w:rsidR="00F277D0" w:rsidRPr="3192641F">
        <w:rPr>
          <w:rFonts w:ascii="Avenir Book" w:hAnsi="Avenir Book" w:cs="Arial"/>
          <w:sz w:val="22"/>
          <w:szCs w:val="22"/>
        </w:rPr>
        <w:t xml:space="preserve">Tobacco Stops </w:t>
      </w:r>
      <w:proofErr w:type="gramStart"/>
      <w:r w:rsidR="00F277D0" w:rsidRPr="3192641F">
        <w:rPr>
          <w:rFonts w:ascii="Avenir Book" w:hAnsi="Avenir Book" w:cs="Arial"/>
          <w:sz w:val="22"/>
          <w:szCs w:val="22"/>
        </w:rPr>
        <w:t>With</w:t>
      </w:r>
      <w:proofErr w:type="gramEnd"/>
      <w:r w:rsidR="00F277D0" w:rsidRPr="3192641F">
        <w:rPr>
          <w:rFonts w:ascii="Avenir Book" w:hAnsi="Avenir Book" w:cs="Arial"/>
          <w:sz w:val="22"/>
          <w:szCs w:val="22"/>
        </w:rPr>
        <w:t xml:space="preserve"> Me, a </w:t>
      </w:r>
      <w:r w:rsidR="003E1159" w:rsidRPr="3192641F">
        <w:rPr>
          <w:rFonts w:ascii="Avenir Book" w:hAnsi="Avenir Book" w:cs="Arial"/>
          <w:sz w:val="22"/>
          <w:szCs w:val="22"/>
        </w:rPr>
        <w:t>program</w:t>
      </w:r>
      <w:r w:rsidR="00F277D0" w:rsidRPr="3192641F">
        <w:rPr>
          <w:rFonts w:ascii="Avenir Book" w:hAnsi="Avenir Book" w:cs="Arial"/>
          <w:sz w:val="22"/>
          <w:szCs w:val="22"/>
        </w:rPr>
        <w:t xml:space="preserve"> of the Tobacco Settlement Endowment Trust (TSET), is </w:t>
      </w:r>
      <w:r w:rsidR="00A86CC4" w:rsidRPr="3192641F">
        <w:rPr>
          <w:rFonts w:ascii="Avenir Book" w:hAnsi="Avenir Book" w:cs="Arial"/>
          <w:sz w:val="22"/>
          <w:szCs w:val="22"/>
        </w:rPr>
        <w:t>launching</w:t>
      </w:r>
      <w:r w:rsidR="00D05331" w:rsidRPr="3192641F">
        <w:rPr>
          <w:rFonts w:ascii="Avenir Book" w:hAnsi="Avenir Book" w:cs="Arial"/>
          <w:sz w:val="22"/>
          <w:szCs w:val="22"/>
        </w:rPr>
        <w:t xml:space="preserve"> a new campaign</w:t>
      </w:r>
      <w:r w:rsidR="00A86CC4" w:rsidRPr="3192641F">
        <w:rPr>
          <w:rFonts w:ascii="Avenir Book" w:hAnsi="Avenir Book" w:cs="Arial"/>
          <w:sz w:val="22"/>
          <w:szCs w:val="22"/>
        </w:rPr>
        <w:t xml:space="preserve"> </w:t>
      </w:r>
      <w:r w:rsidR="00F277D0" w:rsidRPr="3192641F">
        <w:rPr>
          <w:rFonts w:ascii="Avenir Book" w:hAnsi="Avenir Book" w:cs="Arial"/>
          <w:sz w:val="22"/>
          <w:szCs w:val="22"/>
        </w:rPr>
        <w:t xml:space="preserve">to </w:t>
      </w:r>
      <w:r w:rsidR="009B157B">
        <w:rPr>
          <w:rFonts w:ascii="Avenir Book" w:hAnsi="Avenir Book" w:cs="Arial"/>
          <w:sz w:val="22"/>
          <w:szCs w:val="22"/>
        </w:rPr>
        <w:t xml:space="preserve">encourage </w:t>
      </w:r>
      <w:r w:rsidR="00F277D0" w:rsidRPr="3192641F">
        <w:rPr>
          <w:rFonts w:ascii="Avenir Book" w:hAnsi="Avenir Book" w:cs="Arial"/>
          <w:sz w:val="22"/>
          <w:szCs w:val="22"/>
        </w:rPr>
        <w:t>parents</w:t>
      </w:r>
      <w:r w:rsidR="009B157B">
        <w:rPr>
          <w:rFonts w:ascii="Avenir Book" w:hAnsi="Avenir Book" w:cs="Arial"/>
          <w:sz w:val="22"/>
          <w:szCs w:val="22"/>
        </w:rPr>
        <w:t xml:space="preserve"> and educators</w:t>
      </w:r>
      <w:r w:rsidR="00F277D0" w:rsidRPr="3192641F">
        <w:rPr>
          <w:rFonts w:ascii="Avenir Book" w:hAnsi="Avenir Book" w:cs="Arial"/>
          <w:sz w:val="22"/>
          <w:szCs w:val="22"/>
        </w:rPr>
        <w:t xml:space="preserve"> </w:t>
      </w:r>
      <w:r w:rsidR="009B157B">
        <w:rPr>
          <w:rFonts w:ascii="Avenir Book" w:hAnsi="Avenir Book" w:cs="Arial"/>
          <w:sz w:val="22"/>
          <w:szCs w:val="22"/>
        </w:rPr>
        <w:t>to talk</w:t>
      </w:r>
      <w:r w:rsidR="005E48BB">
        <w:rPr>
          <w:rFonts w:ascii="Avenir Book" w:hAnsi="Avenir Book" w:cs="Arial"/>
          <w:sz w:val="22"/>
          <w:szCs w:val="22"/>
        </w:rPr>
        <w:t xml:space="preserve"> with kids</w:t>
      </w:r>
      <w:r w:rsidR="009B157B">
        <w:rPr>
          <w:rFonts w:ascii="Avenir Book" w:hAnsi="Avenir Book" w:cs="Arial"/>
          <w:sz w:val="22"/>
          <w:szCs w:val="22"/>
        </w:rPr>
        <w:t xml:space="preserve"> about </w:t>
      </w:r>
      <w:r w:rsidR="00F277D0" w:rsidRPr="3192641F">
        <w:rPr>
          <w:rFonts w:ascii="Avenir Book" w:hAnsi="Avenir Book" w:cs="Arial"/>
          <w:sz w:val="22"/>
          <w:szCs w:val="22"/>
        </w:rPr>
        <w:t xml:space="preserve">the dangers of </w:t>
      </w:r>
      <w:r w:rsidR="009B157B">
        <w:rPr>
          <w:rFonts w:ascii="Avenir Book" w:hAnsi="Avenir Book" w:cs="Arial"/>
          <w:sz w:val="22"/>
          <w:szCs w:val="22"/>
        </w:rPr>
        <w:t xml:space="preserve">youth </w:t>
      </w:r>
      <w:r w:rsidR="00F277D0" w:rsidRPr="3192641F">
        <w:rPr>
          <w:rFonts w:ascii="Avenir Book" w:hAnsi="Avenir Book" w:cs="Arial"/>
          <w:sz w:val="22"/>
          <w:szCs w:val="22"/>
        </w:rPr>
        <w:t>vaping and</w:t>
      </w:r>
      <w:r w:rsidR="00D05331" w:rsidRPr="3192641F">
        <w:rPr>
          <w:rFonts w:ascii="Avenir Book" w:hAnsi="Avenir Book" w:cs="Arial"/>
          <w:sz w:val="22"/>
          <w:szCs w:val="22"/>
        </w:rPr>
        <w:t xml:space="preserve"> </w:t>
      </w:r>
      <w:r w:rsidR="00F277D0" w:rsidRPr="3192641F">
        <w:rPr>
          <w:rFonts w:ascii="Avenir Book" w:hAnsi="Avenir Book" w:cs="Arial"/>
          <w:sz w:val="22"/>
          <w:szCs w:val="22"/>
        </w:rPr>
        <w:t xml:space="preserve">tobacco use. </w:t>
      </w:r>
    </w:p>
    <w:p w14:paraId="4C84A912" w14:textId="77777777" w:rsidR="00F277D0" w:rsidRPr="008C33E6" w:rsidRDefault="00F277D0" w:rsidP="00A97ADF">
      <w:pPr>
        <w:autoSpaceDE w:val="0"/>
        <w:autoSpaceDN w:val="0"/>
        <w:adjustRightInd w:val="0"/>
        <w:rPr>
          <w:rFonts w:ascii="Avenir Book" w:hAnsi="Avenir Book" w:cs="Arial"/>
          <w:bCs/>
          <w:sz w:val="22"/>
          <w:szCs w:val="22"/>
        </w:rPr>
      </w:pPr>
    </w:p>
    <w:p w14:paraId="23A4A82E" w14:textId="5FB85216" w:rsidR="00D05331" w:rsidRDefault="002476FC" w:rsidP="3192641F">
      <w:pPr>
        <w:autoSpaceDE w:val="0"/>
        <w:autoSpaceDN w:val="0"/>
        <w:adjustRightInd w:val="0"/>
        <w:rPr>
          <w:rFonts w:ascii="Avenir Book" w:hAnsi="Avenir Book" w:cs="Arial"/>
          <w:sz w:val="22"/>
          <w:szCs w:val="22"/>
        </w:rPr>
      </w:pPr>
      <w:r w:rsidRPr="3192641F">
        <w:rPr>
          <w:rFonts w:ascii="Avenir Book" w:hAnsi="Avenir Book" w:cs="Arial"/>
          <w:sz w:val="22"/>
          <w:szCs w:val="22"/>
        </w:rPr>
        <w:t>T</w:t>
      </w:r>
      <w:r w:rsidR="009B157B">
        <w:rPr>
          <w:rFonts w:ascii="Avenir Book" w:hAnsi="Avenir Book" w:cs="Arial"/>
          <w:sz w:val="22"/>
          <w:szCs w:val="22"/>
        </w:rPr>
        <w:t xml:space="preserve">he </w:t>
      </w:r>
      <w:r w:rsidR="00F277D0" w:rsidRPr="3192641F">
        <w:rPr>
          <w:rFonts w:ascii="Avenir Book" w:hAnsi="Avenir Book" w:cs="Arial"/>
          <w:sz w:val="22"/>
          <w:szCs w:val="22"/>
        </w:rPr>
        <w:t>campaign,</w:t>
      </w:r>
      <w:r w:rsidR="00D9703C" w:rsidRPr="3192641F">
        <w:rPr>
          <w:rFonts w:ascii="Avenir Book" w:hAnsi="Avenir Book" w:cs="Arial"/>
          <w:sz w:val="22"/>
          <w:szCs w:val="22"/>
        </w:rPr>
        <w:t xml:space="preserve"> </w:t>
      </w:r>
      <w:r w:rsidR="00F277D0" w:rsidRPr="3192641F">
        <w:rPr>
          <w:rFonts w:ascii="Avenir Book" w:hAnsi="Avenir Book" w:cs="Arial"/>
          <w:sz w:val="22"/>
          <w:szCs w:val="22"/>
        </w:rPr>
        <w:t>“</w:t>
      </w:r>
      <w:hyperlink r:id="rId8">
        <w:r w:rsidR="00F277D0" w:rsidRPr="3192641F">
          <w:rPr>
            <w:rStyle w:val="Hyperlink"/>
            <w:rFonts w:ascii="Avenir Book" w:hAnsi="Avenir Book" w:cs="Arial"/>
            <w:sz w:val="22"/>
            <w:szCs w:val="22"/>
          </w:rPr>
          <w:t>Talk About Tobacco</w:t>
        </w:r>
      </w:hyperlink>
      <w:r w:rsidRPr="3192641F">
        <w:rPr>
          <w:rFonts w:ascii="Avenir Book" w:hAnsi="Avenir Book" w:cs="Arial"/>
          <w:sz w:val="22"/>
          <w:szCs w:val="22"/>
        </w:rPr>
        <w:t>,</w:t>
      </w:r>
      <w:r w:rsidR="00F277D0" w:rsidRPr="3192641F">
        <w:rPr>
          <w:rFonts w:ascii="Avenir Book" w:hAnsi="Avenir Book" w:cs="Arial"/>
          <w:sz w:val="22"/>
          <w:szCs w:val="22"/>
        </w:rPr>
        <w:t xml:space="preserve">” </w:t>
      </w:r>
      <w:r w:rsidR="006F4DE0" w:rsidRPr="3192641F">
        <w:rPr>
          <w:rFonts w:ascii="Avenir Book" w:hAnsi="Avenir Book" w:cs="Arial"/>
          <w:sz w:val="22"/>
          <w:szCs w:val="22"/>
        </w:rPr>
        <w:t xml:space="preserve">provides </w:t>
      </w:r>
      <w:r w:rsidR="009B157B">
        <w:rPr>
          <w:rFonts w:ascii="Avenir Book" w:hAnsi="Avenir Book" w:cs="Arial"/>
          <w:sz w:val="22"/>
          <w:szCs w:val="22"/>
        </w:rPr>
        <w:t xml:space="preserve">new </w:t>
      </w:r>
      <w:r w:rsidR="003E1159" w:rsidRPr="3192641F">
        <w:rPr>
          <w:rFonts w:ascii="Avenir Book" w:hAnsi="Avenir Book" w:cs="Arial"/>
          <w:sz w:val="22"/>
          <w:szCs w:val="22"/>
        </w:rPr>
        <w:t xml:space="preserve">resources to </w:t>
      </w:r>
      <w:r w:rsidR="009B157B">
        <w:rPr>
          <w:rFonts w:ascii="Avenir Book" w:hAnsi="Avenir Book" w:cs="Arial"/>
          <w:sz w:val="22"/>
          <w:szCs w:val="22"/>
        </w:rPr>
        <w:t>help</w:t>
      </w:r>
      <w:r w:rsidR="009B157B" w:rsidRPr="3192641F">
        <w:rPr>
          <w:rFonts w:ascii="Avenir Book" w:hAnsi="Avenir Book" w:cs="Arial"/>
          <w:sz w:val="22"/>
          <w:szCs w:val="22"/>
        </w:rPr>
        <w:t xml:space="preserve"> </w:t>
      </w:r>
      <w:r w:rsidR="003E1159" w:rsidRPr="3192641F">
        <w:rPr>
          <w:rFonts w:ascii="Avenir Book" w:hAnsi="Avenir Book" w:cs="Arial"/>
          <w:sz w:val="22"/>
          <w:szCs w:val="22"/>
        </w:rPr>
        <w:t>parents and teachers</w:t>
      </w:r>
      <w:r w:rsidR="009B157B">
        <w:rPr>
          <w:rFonts w:ascii="Avenir Book" w:hAnsi="Avenir Book" w:cs="Arial"/>
          <w:sz w:val="22"/>
          <w:szCs w:val="22"/>
        </w:rPr>
        <w:t xml:space="preserve"> begin what might be considered an awkward conversation about a sensitive subject. These include</w:t>
      </w:r>
      <w:r w:rsidR="00D9703C" w:rsidRPr="3192641F">
        <w:rPr>
          <w:rFonts w:ascii="Avenir Book" w:hAnsi="Avenir Book" w:cs="Arial"/>
          <w:sz w:val="22"/>
          <w:szCs w:val="22"/>
        </w:rPr>
        <w:t xml:space="preserve"> </w:t>
      </w:r>
      <w:hyperlink r:id="rId9">
        <w:r w:rsidR="003E1159" w:rsidRPr="3192641F">
          <w:rPr>
            <w:rStyle w:val="Hyperlink"/>
            <w:rFonts w:ascii="Avenir Book" w:hAnsi="Avenir Book" w:cs="Arial"/>
            <w:sz w:val="22"/>
            <w:szCs w:val="22"/>
          </w:rPr>
          <w:t>conversation guides</w:t>
        </w:r>
      </w:hyperlink>
      <w:r w:rsidR="003E1159" w:rsidRPr="3192641F">
        <w:rPr>
          <w:rFonts w:ascii="Avenir Book" w:hAnsi="Avenir Book" w:cs="Arial"/>
          <w:sz w:val="22"/>
          <w:szCs w:val="22"/>
        </w:rPr>
        <w:t xml:space="preserve">, </w:t>
      </w:r>
      <w:hyperlink r:id="rId10">
        <w:r w:rsidR="003E1159" w:rsidRPr="3192641F">
          <w:rPr>
            <w:rStyle w:val="Hyperlink"/>
            <w:rFonts w:ascii="Avenir Book" w:hAnsi="Avenir Book" w:cs="Arial"/>
            <w:sz w:val="22"/>
            <w:szCs w:val="22"/>
          </w:rPr>
          <w:t>interactive game</w:t>
        </w:r>
      </w:hyperlink>
      <w:r w:rsidR="009B157B">
        <w:rPr>
          <w:rStyle w:val="Hyperlink"/>
          <w:rFonts w:ascii="Avenir Book" w:hAnsi="Avenir Book" w:cs="Arial"/>
          <w:sz w:val="22"/>
          <w:szCs w:val="22"/>
        </w:rPr>
        <w:t>s</w:t>
      </w:r>
      <w:r w:rsidR="003E1159" w:rsidRPr="3192641F">
        <w:rPr>
          <w:rFonts w:ascii="Avenir Book" w:hAnsi="Avenir Book" w:cs="Arial"/>
          <w:sz w:val="22"/>
          <w:szCs w:val="22"/>
        </w:rPr>
        <w:t xml:space="preserve">, </w:t>
      </w:r>
      <w:hyperlink r:id="rId11">
        <w:r w:rsidR="003E1159" w:rsidRPr="3192641F">
          <w:rPr>
            <w:rStyle w:val="Hyperlink"/>
            <w:rFonts w:ascii="Avenir Book" w:hAnsi="Avenir Book" w:cs="Arial"/>
            <w:sz w:val="22"/>
            <w:szCs w:val="22"/>
          </w:rPr>
          <w:t>classroom resources</w:t>
        </w:r>
      </w:hyperlink>
      <w:r w:rsidR="00485F93" w:rsidRPr="3192641F">
        <w:rPr>
          <w:rFonts w:ascii="Avenir Book" w:hAnsi="Avenir Book" w:cs="Arial"/>
          <w:sz w:val="22"/>
          <w:szCs w:val="22"/>
        </w:rPr>
        <w:t xml:space="preserve">, </w:t>
      </w:r>
      <w:hyperlink r:id="rId12">
        <w:r w:rsidR="00485F93" w:rsidRPr="3192641F">
          <w:rPr>
            <w:rStyle w:val="Hyperlink"/>
            <w:rFonts w:ascii="Avenir Book" w:hAnsi="Avenir Book" w:cs="Arial"/>
            <w:sz w:val="22"/>
            <w:szCs w:val="22"/>
          </w:rPr>
          <w:t>a vaping guide</w:t>
        </w:r>
      </w:hyperlink>
      <w:r w:rsidR="00485F93" w:rsidRPr="3192641F">
        <w:rPr>
          <w:rFonts w:ascii="Avenir Book" w:hAnsi="Avenir Book" w:cs="Arial"/>
          <w:sz w:val="22"/>
          <w:szCs w:val="22"/>
        </w:rPr>
        <w:t xml:space="preserve"> and an </w:t>
      </w:r>
      <w:hyperlink r:id="rId13">
        <w:r w:rsidR="00485F93" w:rsidRPr="3192641F">
          <w:rPr>
            <w:rStyle w:val="Hyperlink"/>
            <w:rFonts w:ascii="Avenir Book" w:hAnsi="Avenir Book" w:cs="Arial"/>
            <w:sz w:val="22"/>
            <w:szCs w:val="22"/>
          </w:rPr>
          <w:t>informative blog</w:t>
        </w:r>
      </w:hyperlink>
      <w:r w:rsidR="00485F93" w:rsidRPr="3192641F">
        <w:rPr>
          <w:rFonts w:ascii="Avenir Book" w:hAnsi="Avenir Book" w:cs="Arial"/>
          <w:sz w:val="22"/>
          <w:szCs w:val="22"/>
        </w:rPr>
        <w:t xml:space="preserve">. </w:t>
      </w:r>
    </w:p>
    <w:p w14:paraId="3D3201BD" w14:textId="4A75EF31" w:rsidR="00715874" w:rsidRDefault="00715874" w:rsidP="3192641F">
      <w:pPr>
        <w:autoSpaceDE w:val="0"/>
        <w:autoSpaceDN w:val="0"/>
        <w:adjustRightInd w:val="0"/>
        <w:rPr>
          <w:rFonts w:ascii="Avenir Book" w:hAnsi="Avenir Book" w:cs="Arial"/>
          <w:sz w:val="22"/>
          <w:szCs w:val="22"/>
        </w:rPr>
      </w:pPr>
    </w:p>
    <w:p w14:paraId="74A781C6" w14:textId="0840F5DF" w:rsidR="0036295A" w:rsidRDefault="0036295A" w:rsidP="0036295A">
      <w:pPr>
        <w:autoSpaceDE w:val="0"/>
        <w:autoSpaceDN w:val="0"/>
        <w:adjustRightInd w:val="0"/>
        <w:rPr>
          <w:rFonts w:ascii="Avenir Book" w:hAnsi="Avenir Book"/>
          <w:sz w:val="22"/>
          <w:szCs w:val="22"/>
        </w:rPr>
      </w:pPr>
      <w:r w:rsidRPr="3192641F">
        <w:rPr>
          <w:rFonts w:ascii="Avenir Book" w:hAnsi="Avenir Book" w:cs="Arial"/>
          <w:sz w:val="22"/>
          <w:szCs w:val="22"/>
        </w:rPr>
        <w:t>“We want parents to feel prepared to have a</w:t>
      </w:r>
      <w:r>
        <w:rPr>
          <w:rFonts w:ascii="Avenir Book" w:hAnsi="Avenir Book" w:cs="Arial"/>
          <w:sz w:val="22"/>
          <w:szCs w:val="22"/>
        </w:rPr>
        <w:t>n open and honest</w:t>
      </w:r>
      <w:r w:rsidRPr="3192641F">
        <w:rPr>
          <w:rFonts w:ascii="Avenir Book" w:hAnsi="Avenir Book" w:cs="Arial"/>
          <w:sz w:val="22"/>
          <w:szCs w:val="22"/>
        </w:rPr>
        <w:t xml:space="preserve"> conversation with their kids about vaping to build trust </w:t>
      </w:r>
      <w:r>
        <w:rPr>
          <w:rFonts w:ascii="Avenir Book" w:hAnsi="Avenir Book" w:cs="Arial"/>
          <w:sz w:val="22"/>
          <w:szCs w:val="22"/>
        </w:rPr>
        <w:t xml:space="preserve">as </w:t>
      </w:r>
      <w:r w:rsidRPr="3192641F">
        <w:rPr>
          <w:rFonts w:ascii="Avenir Book" w:hAnsi="Avenir Book" w:cs="Arial"/>
          <w:sz w:val="22"/>
          <w:szCs w:val="22"/>
        </w:rPr>
        <w:t xml:space="preserve">a reliable source of support,” </w:t>
      </w:r>
      <w:r w:rsidRPr="3192641F">
        <w:rPr>
          <w:rStyle w:val="s2"/>
          <w:rFonts w:ascii="Avenir Book" w:hAnsi="Avenir Book" w:cs="Times New Roman"/>
          <w:color w:val="000000" w:themeColor="text1"/>
          <w:sz w:val="22"/>
          <w:szCs w:val="22"/>
        </w:rPr>
        <w:t xml:space="preserve">said Julie Bisbee, TSET </w:t>
      </w:r>
      <w:r>
        <w:rPr>
          <w:rStyle w:val="s2"/>
          <w:rFonts w:ascii="Avenir Book" w:hAnsi="Avenir Book" w:cs="Times New Roman"/>
          <w:color w:val="000000" w:themeColor="text1"/>
          <w:sz w:val="22"/>
          <w:szCs w:val="22"/>
        </w:rPr>
        <w:t>e</w:t>
      </w:r>
      <w:r w:rsidRPr="3192641F">
        <w:rPr>
          <w:rStyle w:val="s2"/>
          <w:rFonts w:ascii="Avenir Book" w:hAnsi="Avenir Book" w:cs="Times New Roman"/>
          <w:color w:val="000000" w:themeColor="text1"/>
          <w:sz w:val="22"/>
          <w:szCs w:val="22"/>
        </w:rPr>
        <w:t xml:space="preserve">xecutive </w:t>
      </w:r>
      <w:r>
        <w:rPr>
          <w:rStyle w:val="s2"/>
          <w:rFonts w:ascii="Avenir Book" w:hAnsi="Avenir Book" w:cs="Times New Roman"/>
          <w:color w:val="000000" w:themeColor="text1"/>
          <w:sz w:val="22"/>
          <w:szCs w:val="22"/>
        </w:rPr>
        <w:t>d</w:t>
      </w:r>
      <w:r w:rsidRPr="3192641F">
        <w:rPr>
          <w:rStyle w:val="s2"/>
          <w:rFonts w:ascii="Avenir Book" w:hAnsi="Avenir Book" w:cs="Times New Roman"/>
          <w:color w:val="000000" w:themeColor="text1"/>
          <w:sz w:val="22"/>
          <w:szCs w:val="22"/>
        </w:rPr>
        <w:t xml:space="preserve">irector. </w:t>
      </w:r>
      <w:r w:rsidRPr="3192641F">
        <w:rPr>
          <w:rFonts w:ascii="Avenir Book" w:hAnsi="Avenir Book"/>
          <w:sz w:val="22"/>
          <w:szCs w:val="22"/>
        </w:rPr>
        <w:t>"</w:t>
      </w:r>
      <w:r>
        <w:rPr>
          <w:rFonts w:ascii="Avenir Book" w:hAnsi="Avenir Book"/>
          <w:sz w:val="22"/>
          <w:szCs w:val="22"/>
        </w:rPr>
        <w:t>We’ve seen reports of kids as young as 11 vaping</w:t>
      </w:r>
      <w:r w:rsidR="003B0470">
        <w:rPr>
          <w:rFonts w:ascii="Avenir Book" w:hAnsi="Avenir Book"/>
          <w:sz w:val="22"/>
          <w:szCs w:val="22"/>
        </w:rPr>
        <w:t>,</w:t>
      </w:r>
      <w:r>
        <w:rPr>
          <w:rFonts w:ascii="Avenir Book" w:hAnsi="Avenir Book"/>
          <w:sz w:val="22"/>
          <w:szCs w:val="22"/>
        </w:rPr>
        <w:t xml:space="preserve"> and our team is getting requests for age-specific resources from elementary school teachers. TSET will continue to help empower </w:t>
      </w:r>
      <w:r w:rsidRPr="3192641F">
        <w:rPr>
          <w:rFonts w:ascii="Avenir Book" w:hAnsi="Avenir Book"/>
          <w:sz w:val="22"/>
          <w:szCs w:val="22"/>
        </w:rPr>
        <w:t xml:space="preserve">our youth </w:t>
      </w:r>
      <w:r>
        <w:rPr>
          <w:rFonts w:ascii="Avenir Book" w:hAnsi="Avenir Book"/>
          <w:sz w:val="22"/>
          <w:szCs w:val="22"/>
        </w:rPr>
        <w:t xml:space="preserve">to </w:t>
      </w:r>
      <w:r w:rsidRPr="3192641F">
        <w:rPr>
          <w:rFonts w:ascii="Avenir Book" w:hAnsi="Avenir Book"/>
          <w:sz w:val="22"/>
          <w:szCs w:val="22"/>
        </w:rPr>
        <w:t>ensure they lead healthier, stronger lives as future decision-makers.</w:t>
      </w:r>
      <w:r>
        <w:rPr>
          <w:rFonts w:ascii="Avenir Book" w:hAnsi="Avenir Book"/>
          <w:sz w:val="22"/>
          <w:szCs w:val="22"/>
        </w:rPr>
        <w:t xml:space="preserve"> Talking about tobacco is the first step in that process.</w:t>
      </w:r>
      <w:r w:rsidRPr="3192641F">
        <w:rPr>
          <w:rFonts w:ascii="Avenir Book" w:hAnsi="Avenir Book"/>
          <w:sz w:val="22"/>
          <w:szCs w:val="22"/>
        </w:rPr>
        <w:t>"</w:t>
      </w:r>
    </w:p>
    <w:p w14:paraId="6969F5EB" w14:textId="77777777" w:rsidR="0036295A" w:rsidRPr="008C33E6" w:rsidRDefault="0036295A" w:rsidP="0036295A">
      <w:pPr>
        <w:autoSpaceDE w:val="0"/>
        <w:autoSpaceDN w:val="0"/>
        <w:adjustRightInd w:val="0"/>
        <w:rPr>
          <w:rFonts w:ascii="Avenir Book" w:hAnsi="Avenir Book" w:cs="Arial"/>
          <w:sz w:val="22"/>
          <w:szCs w:val="22"/>
        </w:rPr>
      </w:pPr>
    </w:p>
    <w:p w14:paraId="2965F582" w14:textId="26A8CEB3" w:rsidR="00715874" w:rsidRPr="008C33E6" w:rsidRDefault="00715874" w:rsidP="3192641F">
      <w:pPr>
        <w:autoSpaceDE w:val="0"/>
        <w:autoSpaceDN w:val="0"/>
        <w:adjustRightInd w:val="0"/>
        <w:rPr>
          <w:rFonts w:ascii="Avenir Book" w:hAnsi="Avenir Book" w:cs="Arial"/>
          <w:sz w:val="22"/>
          <w:szCs w:val="22"/>
        </w:rPr>
      </w:pPr>
      <w:r w:rsidRPr="3192641F">
        <w:rPr>
          <w:rFonts w:ascii="Avenir Book" w:hAnsi="Avenir Book" w:cs="Arial"/>
          <w:sz w:val="22"/>
          <w:szCs w:val="22"/>
        </w:rPr>
        <w:t>More than 21% of Oklahoma high schoolers use e-cigarettes</w:t>
      </w:r>
      <w:r w:rsidR="00953AF1">
        <w:rPr>
          <w:rFonts w:ascii="Avenir Book" w:hAnsi="Avenir Book" w:cs="Arial"/>
          <w:sz w:val="22"/>
          <w:szCs w:val="22"/>
        </w:rPr>
        <w:t xml:space="preserve"> —</w:t>
      </w:r>
      <w:r>
        <w:rPr>
          <w:rFonts w:ascii="Avenir Book" w:hAnsi="Avenir Book" w:cs="Arial"/>
          <w:sz w:val="22"/>
          <w:szCs w:val="22"/>
        </w:rPr>
        <w:t xml:space="preserve"> that’s more than double the national average (10%). Plus, </w:t>
      </w:r>
      <w:r w:rsidRPr="3192641F">
        <w:rPr>
          <w:rFonts w:ascii="Avenir Book" w:hAnsi="Avenir Book" w:cs="Arial"/>
          <w:sz w:val="22"/>
          <w:szCs w:val="22"/>
        </w:rPr>
        <w:t>60% of parents whose teens vape are unaware it’s happening. The “</w:t>
      </w:r>
      <w:hyperlink r:id="rId14">
        <w:r w:rsidRPr="3192641F">
          <w:rPr>
            <w:rStyle w:val="Hyperlink"/>
            <w:rFonts w:ascii="Avenir Book" w:hAnsi="Avenir Book" w:cs="Arial"/>
            <w:sz w:val="22"/>
            <w:szCs w:val="22"/>
          </w:rPr>
          <w:t>Talk About Tobacco</w:t>
        </w:r>
      </w:hyperlink>
      <w:r w:rsidRPr="3192641F">
        <w:rPr>
          <w:rStyle w:val="Hyperlink"/>
          <w:rFonts w:ascii="Avenir Book" w:hAnsi="Avenir Book" w:cs="Arial"/>
          <w:sz w:val="22"/>
          <w:szCs w:val="22"/>
        </w:rPr>
        <w:t>”</w:t>
      </w:r>
      <w:r w:rsidRPr="3192641F">
        <w:rPr>
          <w:rFonts w:ascii="Avenir Book" w:hAnsi="Avenir Book" w:cs="Arial"/>
          <w:sz w:val="22"/>
          <w:szCs w:val="22"/>
        </w:rPr>
        <w:t xml:space="preserve"> campaign is a powerful tool to prevent kids from starting </w:t>
      </w:r>
      <w:r>
        <w:rPr>
          <w:rFonts w:ascii="Avenir Book" w:hAnsi="Avenir Book" w:cs="Arial"/>
          <w:sz w:val="22"/>
          <w:szCs w:val="22"/>
        </w:rPr>
        <w:t>down the path to</w:t>
      </w:r>
      <w:r w:rsidRPr="3192641F">
        <w:rPr>
          <w:rFonts w:ascii="Avenir Book" w:hAnsi="Avenir Book" w:cs="Arial"/>
          <w:sz w:val="22"/>
          <w:szCs w:val="22"/>
        </w:rPr>
        <w:t xml:space="preserve"> a lifetime of addiction. </w:t>
      </w:r>
    </w:p>
    <w:p w14:paraId="7718D42A" w14:textId="77777777" w:rsidR="000372D3" w:rsidRDefault="000372D3" w:rsidP="00A97ADF">
      <w:pPr>
        <w:autoSpaceDE w:val="0"/>
        <w:autoSpaceDN w:val="0"/>
        <w:adjustRightInd w:val="0"/>
      </w:pPr>
    </w:p>
    <w:p w14:paraId="45E38DC2" w14:textId="509E10A2" w:rsidR="00600B8A" w:rsidRDefault="0036295A" w:rsidP="00A97ADF">
      <w:pPr>
        <w:autoSpaceDE w:val="0"/>
        <w:autoSpaceDN w:val="0"/>
        <w:adjustRightInd w:val="0"/>
        <w:rPr>
          <w:rFonts w:ascii="Avenir Book" w:hAnsi="Avenir Book" w:cs="Avenir Book"/>
          <w:sz w:val="22"/>
          <w:szCs w:val="22"/>
        </w:rPr>
      </w:pPr>
      <w:r w:rsidRPr="0036295A">
        <w:rPr>
          <w:rFonts w:ascii="Avenir Book" w:hAnsi="Avenir Book" w:cs="Avenir Book"/>
          <w:sz w:val="22"/>
          <w:szCs w:val="22"/>
        </w:rPr>
        <w:t xml:space="preserve">"It's not something I've tried personally, but </w:t>
      </w:r>
      <w:r>
        <w:rPr>
          <w:rFonts w:ascii="Avenir Book" w:hAnsi="Avenir Book" w:cs="Avenir Book"/>
          <w:sz w:val="22"/>
          <w:szCs w:val="22"/>
        </w:rPr>
        <w:t>I have</w:t>
      </w:r>
      <w:r w:rsidRPr="0036295A">
        <w:rPr>
          <w:rFonts w:ascii="Avenir Book" w:hAnsi="Avenir Book" w:cs="Avenir Book"/>
          <w:sz w:val="22"/>
          <w:szCs w:val="22"/>
        </w:rPr>
        <w:t xml:space="preserve"> friends and family who vape and smoke. My grandma had some health problems </w:t>
      </w:r>
      <w:proofErr w:type="gramStart"/>
      <w:r w:rsidRPr="0036295A">
        <w:rPr>
          <w:rFonts w:ascii="Avenir Book" w:hAnsi="Avenir Book" w:cs="Avenir Book"/>
          <w:sz w:val="22"/>
          <w:szCs w:val="22"/>
        </w:rPr>
        <w:t>as a result of</w:t>
      </w:r>
      <w:proofErr w:type="gramEnd"/>
      <w:r w:rsidRPr="0036295A">
        <w:rPr>
          <w:rFonts w:ascii="Avenir Book" w:hAnsi="Avenir Book" w:cs="Avenir Book"/>
          <w:sz w:val="22"/>
          <w:szCs w:val="22"/>
        </w:rPr>
        <w:t xml:space="preserve"> smoking</w:t>
      </w:r>
      <w:r w:rsidR="00952B73">
        <w:rPr>
          <w:rFonts w:ascii="Avenir Book" w:hAnsi="Avenir Book" w:cs="Avenir Book"/>
          <w:sz w:val="22"/>
          <w:szCs w:val="22"/>
        </w:rPr>
        <w:t>,</w:t>
      </w:r>
      <w:r w:rsidRPr="0036295A">
        <w:rPr>
          <w:rFonts w:ascii="Avenir Book" w:hAnsi="Avenir Book" w:cs="Avenir Book"/>
          <w:sz w:val="22"/>
          <w:szCs w:val="22"/>
        </w:rPr>
        <w:t xml:space="preserve"> and I know it's not something she would want anyone else to suffer with,” said Boomer </w:t>
      </w:r>
      <w:proofErr w:type="spellStart"/>
      <w:r w:rsidR="00720D2F">
        <w:rPr>
          <w:rFonts w:ascii="Avenir Book" w:hAnsi="Avenir Book" w:cs="Avenir Book"/>
          <w:sz w:val="22"/>
          <w:szCs w:val="22"/>
        </w:rPr>
        <w:t>Pridemore</w:t>
      </w:r>
      <w:proofErr w:type="spellEnd"/>
      <w:r w:rsidRPr="0036295A">
        <w:rPr>
          <w:rFonts w:ascii="Avenir Book" w:hAnsi="Avenir Book" w:cs="Avenir Book"/>
          <w:sz w:val="22"/>
          <w:szCs w:val="22"/>
        </w:rPr>
        <w:t>, a junior at Luther High School. “That's one of the reasons I got involved in health advocacy at school</w:t>
      </w:r>
      <w:r w:rsidR="00952B73">
        <w:rPr>
          <w:rFonts w:ascii="Avenir Book" w:hAnsi="Avenir Book" w:cs="Avenir Book"/>
          <w:sz w:val="22"/>
          <w:szCs w:val="22"/>
        </w:rPr>
        <w:t>,</w:t>
      </w:r>
      <w:r w:rsidRPr="0036295A">
        <w:rPr>
          <w:rFonts w:ascii="Avenir Book" w:hAnsi="Avenir Book" w:cs="Avenir Book"/>
          <w:sz w:val="22"/>
          <w:szCs w:val="22"/>
        </w:rPr>
        <w:t xml:space="preserve"> and that's why it's important that we talk about tobacco.”</w:t>
      </w:r>
    </w:p>
    <w:p w14:paraId="6EA74CD6" w14:textId="77777777" w:rsidR="0036295A" w:rsidRPr="0036295A" w:rsidRDefault="0036295A" w:rsidP="00A97ADF">
      <w:pPr>
        <w:autoSpaceDE w:val="0"/>
        <w:autoSpaceDN w:val="0"/>
        <w:adjustRightInd w:val="0"/>
        <w:rPr>
          <w:rFonts w:ascii="Avenir Book" w:hAnsi="Avenir Book" w:cs="Avenir Book"/>
          <w:sz w:val="22"/>
          <w:szCs w:val="22"/>
        </w:rPr>
      </w:pPr>
    </w:p>
    <w:p w14:paraId="2214775B" w14:textId="2786688E" w:rsidR="00D05331" w:rsidRPr="0036295A" w:rsidRDefault="00600B8A" w:rsidP="00A97ADF">
      <w:pPr>
        <w:autoSpaceDE w:val="0"/>
        <w:autoSpaceDN w:val="0"/>
        <w:adjustRightInd w:val="0"/>
        <w:rPr>
          <w:rFonts w:ascii="Avenir Book" w:hAnsi="Avenir Book" w:cs="Avenir Book"/>
          <w:sz w:val="22"/>
          <w:szCs w:val="22"/>
        </w:rPr>
      </w:pPr>
      <w:r w:rsidRPr="0036295A">
        <w:rPr>
          <w:rFonts w:ascii="Avenir Book" w:hAnsi="Avenir Book" w:cs="Avenir Book"/>
          <w:sz w:val="22"/>
          <w:szCs w:val="22"/>
        </w:rPr>
        <w:t xml:space="preserve">Boomer is part of the </w:t>
      </w:r>
      <w:hyperlink r:id="rId15" w:history="1">
        <w:r w:rsidRPr="00720D2F">
          <w:rPr>
            <w:rStyle w:val="Hyperlink"/>
            <w:rFonts w:ascii="Avenir Book" w:hAnsi="Avenir Book" w:cs="Avenir Book"/>
            <w:sz w:val="22"/>
            <w:szCs w:val="22"/>
          </w:rPr>
          <w:t>TSET Healthy Youth Initiative</w:t>
        </w:r>
      </w:hyperlink>
      <w:r w:rsidRPr="0036295A">
        <w:rPr>
          <w:rFonts w:ascii="Avenir Book" w:hAnsi="Avenir Book" w:cs="Avenir Book"/>
          <w:sz w:val="22"/>
          <w:szCs w:val="22"/>
        </w:rPr>
        <w:t xml:space="preserve">’s </w:t>
      </w:r>
      <w:hyperlink r:id="rId16" w:history="1">
        <w:r w:rsidRPr="00720D2F">
          <w:rPr>
            <w:rStyle w:val="Hyperlink"/>
            <w:rFonts w:ascii="Avenir Book" w:hAnsi="Avenir Book" w:cs="Avenir Book"/>
            <w:sz w:val="22"/>
            <w:szCs w:val="22"/>
          </w:rPr>
          <w:t>Youth Action for Health Leadership</w:t>
        </w:r>
      </w:hyperlink>
      <w:r w:rsidRPr="0036295A">
        <w:rPr>
          <w:rFonts w:ascii="Avenir Book" w:hAnsi="Avenir Book" w:cs="Avenir Book"/>
          <w:sz w:val="22"/>
          <w:szCs w:val="22"/>
        </w:rPr>
        <w:t xml:space="preserve"> (YAHL) program, a statewide youth-led initiative to promote healthy behaviors.</w:t>
      </w:r>
    </w:p>
    <w:p w14:paraId="007F2505" w14:textId="77777777" w:rsidR="00485F93" w:rsidRPr="008C33E6" w:rsidRDefault="00485F93" w:rsidP="00485F93">
      <w:pPr>
        <w:pStyle w:val="NormalWeb"/>
        <w:spacing w:before="0" w:beforeAutospacing="0" w:after="0" w:afterAutospacing="0" w:line="216" w:lineRule="atLeast"/>
        <w:rPr>
          <w:rFonts w:ascii="Avenir Book" w:hAnsi="Avenir Book" w:cs="Arial"/>
          <w:bCs/>
          <w:sz w:val="22"/>
          <w:szCs w:val="22"/>
        </w:rPr>
      </w:pPr>
    </w:p>
    <w:p w14:paraId="3FFF89FC" w14:textId="57E3B91E" w:rsidR="00A97ADF" w:rsidRPr="008C33E6" w:rsidRDefault="00000000" w:rsidP="00C441C0">
      <w:pPr>
        <w:pStyle w:val="NormalWeb"/>
        <w:spacing w:before="0" w:beforeAutospacing="0" w:after="0" w:afterAutospacing="0" w:line="216" w:lineRule="atLeast"/>
      </w:pPr>
      <w:hyperlink r:id="rId17">
        <w:r w:rsidR="00485F93" w:rsidRPr="3192641F">
          <w:rPr>
            <w:rStyle w:val="Hyperlink"/>
            <w:rFonts w:ascii="Avenir Book" w:hAnsi="Avenir Book" w:cs="Arial"/>
            <w:sz w:val="22"/>
            <w:szCs w:val="22"/>
          </w:rPr>
          <w:t>Learn more</w:t>
        </w:r>
      </w:hyperlink>
      <w:r w:rsidR="00485F93" w:rsidRPr="3192641F">
        <w:rPr>
          <w:rFonts w:ascii="Avenir Book" w:hAnsi="Avenir Book" w:cs="Arial"/>
          <w:sz w:val="22"/>
          <w:szCs w:val="22"/>
        </w:rPr>
        <w:t xml:space="preserve"> about these campaign materials and the dangers of</w:t>
      </w:r>
      <w:r w:rsidR="00C31EDF">
        <w:rPr>
          <w:rFonts w:ascii="Avenir Book" w:hAnsi="Avenir Book" w:cs="Arial"/>
          <w:sz w:val="22"/>
          <w:szCs w:val="22"/>
        </w:rPr>
        <w:t xml:space="preserve"> youth</w:t>
      </w:r>
      <w:r w:rsidR="00485F93" w:rsidRPr="3192641F">
        <w:rPr>
          <w:rFonts w:ascii="Avenir Book" w:hAnsi="Avenir Book" w:cs="Arial"/>
          <w:sz w:val="22"/>
          <w:szCs w:val="22"/>
        </w:rPr>
        <w:t xml:space="preserve"> nicotine and tobacco use. Find more information on how you can help Oklahoma youth live healthier lives at </w:t>
      </w:r>
      <w:hyperlink r:id="rId18">
        <w:r w:rsidR="00485F93" w:rsidRPr="3192641F">
          <w:rPr>
            <w:rStyle w:val="Hyperlink"/>
            <w:rFonts w:ascii="Avenir Book" w:hAnsi="Avenir Book" w:cs="Arial"/>
            <w:sz w:val="22"/>
            <w:szCs w:val="22"/>
          </w:rPr>
          <w:t>TalkAboutTobacco.com</w:t>
        </w:r>
      </w:hyperlink>
      <w:r w:rsidR="00485F93" w:rsidRPr="3192641F">
        <w:rPr>
          <w:rFonts w:ascii="Avenir Book" w:hAnsi="Avenir Book" w:cs="Arial"/>
          <w:sz w:val="22"/>
          <w:szCs w:val="22"/>
        </w:rPr>
        <w:t xml:space="preserve">. </w:t>
      </w:r>
    </w:p>
    <w:p w14:paraId="1B4727A9" w14:textId="77777777" w:rsidR="00A97ADF" w:rsidRPr="008C33E6" w:rsidRDefault="00A97ADF" w:rsidP="00A97ADF">
      <w:pPr>
        <w:autoSpaceDE w:val="0"/>
        <w:autoSpaceDN w:val="0"/>
        <w:adjustRightInd w:val="0"/>
        <w:rPr>
          <w:rFonts w:ascii="Avenir Book" w:hAnsi="Avenir Book" w:cs="AppleSystemUIFont"/>
          <w:b/>
          <w:bCs/>
          <w:kern w:val="0"/>
          <w:sz w:val="22"/>
          <w:szCs w:val="22"/>
        </w:rPr>
      </w:pPr>
    </w:p>
    <w:p w14:paraId="2BD263EC" w14:textId="7A12808A" w:rsidR="00A97ADF" w:rsidRDefault="00A97ADF" w:rsidP="00A97ADF">
      <w:pPr>
        <w:autoSpaceDE w:val="0"/>
        <w:autoSpaceDN w:val="0"/>
        <w:adjustRightInd w:val="0"/>
        <w:jc w:val="center"/>
        <w:rPr>
          <w:rFonts w:ascii="Avenir Book" w:hAnsi="Avenir Book" w:cs="AppleSystemUIFont"/>
          <w:b/>
          <w:bCs/>
          <w:kern w:val="0"/>
          <w:sz w:val="22"/>
          <w:szCs w:val="22"/>
        </w:rPr>
      </w:pPr>
      <w:r w:rsidRPr="008C33E6">
        <w:rPr>
          <w:rFonts w:ascii="Avenir Book" w:hAnsi="Avenir Book" w:cs="AppleSystemUIFont"/>
          <w:b/>
          <w:bCs/>
          <w:kern w:val="0"/>
          <w:sz w:val="22"/>
          <w:szCs w:val="22"/>
        </w:rPr>
        <w:t>###</w:t>
      </w:r>
    </w:p>
    <w:p w14:paraId="32DA2B30" w14:textId="77777777" w:rsidR="00C31EDF" w:rsidRPr="008C33E6" w:rsidRDefault="00C31EDF" w:rsidP="00A97ADF">
      <w:pPr>
        <w:autoSpaceDE w:val="0"/>
        <w:autoSpaceDN w:val="0"/>
        <w:adjustRightInd w:val="0"/>
        <w:jc w:val="center"/>
        <w:rPr>
          <w:rFonts w:ascii="Avenir Book" w:hAnsi="Avenir Book" w:cs="AppleSystemUIFont"/>
          <w:b/>
          <w:bCs/>
          <w:kern w:val="0"/>
          <w:sz w:val="22"/>
          <w:szCs w:val="22"/>
        </w:rPr>
      </w:pPr>
    </w:p>
    <w:p w14:paraId="6B0EC849" w14:textId="4CA25114" w:rsidR="00720D2F" w:rsidRPr="00720D2F" w:rsidRDefault="00720D2F">
      <w:pPr>
        <w:autoSpaceDE w:val="0"/>
        <w:autoSpaceDN w:val="0"/>
        <w:adjustRightInd w:val="0"/>
        <w:rPr>
          <w:rFonts w:ascii="Avenir Book" w:hAnsi="Avenir Book" w:cs="AppleSystemUIFont"/>
          <w:kern w:val="0"/>
          <w:sz w:val="22"/>
          <w:szCs w:val="22"/>
        </w:rPr>
      </w:pPr>
      <w:r w:rsidRPr="00720D2F">
        <w:rPr>
          <w:rFonts w:ascii="Avenir Book" w:hAnsi="Avenir Book" w:cs="AppleSystemUIFont"/>
          <w:kern w:val="0"/>
          <w:sz w:val="22"/>
          <w:szCs w:val="22"/>
        </w:rPr>
        <w:t>For full press kit assets, including interviews, scripts, b-</w:t>
      </w:r>
      <w:proofErr w:type="gramStart"/>
      <w:r w:rsidRPr="00720D2F">
        <w:rPr>
          <w:rFonts w:ascii="Avenir Book" w:hAnsi="Avenir Book" w:cs="AppleSystemUIFont"/>
          <w:kern w:val="0"/>
          <w:sz w:val="22"/>
          <w:szCs w:val="22"/>
        </w:rPr>
        <w:t>roll</w:t>
      </w:r>
      <w:proofErr w:type="gramEnd"/>
      <w:r w:rsidRPr="00720D2F">
        <w:rPr>
          <w:rFonts w:ascii="Avenir Book" w:hAnsi="Avenir Book" w:cs="AppleSystemUIFont"/>
          <w:kern w:val="0"/>
          <w:sz w:val="22"/>
          <w:szCs w:val="22"/>
        </w:rPr>
        <w:t xml:space="preserve"> and additional images, visit </w:t>
      </w:r>
      <w:hyperlink r:id="rId19" w:history="1">
        <w:r w:rsidRPr="00720D2F">
          <w:rPr>
            <w:rStyle w:val="Hyperlink"/>
            <w:rFonts w:ascii="Avenir Book" w:hAnsi="Avenir Book" w:cs="AppleSystemUIFont"/>
            <w:kern w:val="0"/>
            <w:sz w:val="22"/>
            <w:szCs w:val="22"/>
          </w:rPr>
          <w:t>TalkAboutTobacco.com/media</w:t>
        </w:r>
      </w:hyperlink>
      <w:r w:rsidRPr="00720D2F">
        <w:rPr>
          <w:rFonts w:ascii="Avenir Book" w:hAnsi="Avenir Book" w:cs="AppleSystemUIFont"/>
          <w:kern w:val="0"/>
          <w:sz w:val="22"/>
          <w:szCs w:val="22"/>
        </w:rPr>
        <w:t>.</w:t>
      </w:r>
    </w:p>
    <w:p w14:paraId="2ED7F8E3" w14:textId="77777777" w:rsidR="00720D2F" w:rsidRDefault="00720D2F">
      <w:pPr>
        <w:autoSpaceDE w:val="0"/>
        <w:autoSpaceDN w:val="0"/>
        <w:adjustRightInd w:val="0"/>
        <w:rPr>
          <w:rFonts w:ascii="Avenir Book" w:hAnsi="Avenir Book" w:cs="AppleSystemUIFont"/>
          <w:b/>
          <w:bCs/>
          <w:kern w:val="0"/>
          <w:sz w:val="22"/>
          <w:szCs w:val="22"/>
        </w:rPr>
      </w:pPr>
    </w:p>
    <w:p w14:paraId="39C8EFA8" w14:textId="2166994E" w:rsidR="00C441C0" w:rsidRDefault="00A97ADF">
      <w:pPr>
        <w:autoSpaceDE w:val="0"/>
        <w:autoSpaceDN w:val="0"/>
        <w:adjustRightInd w:val="0"/>
        <w:rPr>
          <w:rFonts w:ascii="Avenir Book" w:hAnsi="Avenir Book" w:cs="AppleSystemUIFont"/>
          <w:kern w:val="0"/>
          <w:sz w:val="22"/>
          <w:szCs w:val="22"/>
        </w:rPr>
      </w:pPr>
      <w:r w:rsidRPr="008C33E6">
        <w:rPr>
          <w:rFonts w:ascii="Avenir Book" w:hAnsi="Avenir Book" w:cs="AppleSystemUIFont"/>
          <w:b/>
          <w:bCs/>
          <w:kern w:val="0"/>
          <w:sz w:val="22"/>
          <w:szCs w:val="22"/>
        </w:rPr>
        <w:t xml:space="preserve">Tobacco Stops </w:t>
      </w:r>
      <w:proofErr w:type="gramStart"/>
      <w:r w:rsidRPr="008C33E6">
        <w:rPr>
          <w:rFonts w:ascii="Avenir Book" w:hAnsi="Avenir Book" w:cs="AppleSystemUIFont"/>
          <w:b/>
          <w:bCs/>
          <w:kern w:val="0"/>
          <w:sz w:val="22"/>
          <w:szCs w:val="22"/>
        </w:rPr>
        <w:t>With</w:t>
      </w:r>
      <w:proofErr w:type="gramEnd"/>
      <w:r w:rsidRPr="008C33E6">
        <w:rPr>
          <w:rFonts w:ascii="Avenir Book" w:hAnsi="Avenir Book" w:cs="AppleSystemUIFont"/>
          <w:b/>
          <w:bCs/>
          <w:kern w:val="0"/>
          <w:sz w:val="22"/>
          <w:szCs w:val="22"/>
        </w:rPr>
        <w:t xml:space="preserve"> Me</w:t>
      </w:r>
      <w:r w:rsidRPr="008C33E6">
        <w:rPr>
          <w:rFonts w:ascii="Avenir Book" w:hAnsi="Avenir Book" w:cs="AppleSystemUIFont"/>
          <w:kern w:val="0"/>
          <w:sz w:val="22"/>
          <w:szCs w:val="22"/>
        </w:rPr>
        <w:t xml:space="preserve"> is a statewide campaign, funded through the Tobacco Settlement</w:t>
      </w:r>
      <w:r w:rsidR="00720D2F">
        <w:rPr>
          <w:rFonts w:ascii="Avenir Book" w:hAnsi="Avenir Book" w:cs="AppleSystemUIFont"/>
          <w:kern w:val="0"/>
          <w:sz w:val="22"/>
          <w:szCs w:val="22"/>
        </w:rPr>
        <w:t xml:space="preserve"> Endowment</w:t>
      </w:r>
      <w:r w:rsidRPr="008C33E6">
        <w:rPr>
          <w:rFonts w:ascii="Avenir Book" w:hAnsi="Avenir Book" w:cs="AppleSystemUIFont"/>
          <w:kern w:val="0"/>
          <w:sz w:val="22"/>
          <w:szCs w:val="22"/>
        </w:rPr>
        <w:t xml:space="preserve"> Trust, that provides an efficient, emotional and highly recognizable tobacco-free message for Oklahomans to rally around. By educating the public about the negative effects and impact of tobacco, the goal of Tobacco Stops </w:t>
      </w:r>
      <w:proofErr w:type="gramStart"/>
      <w:r w:rsidRPr="008C33E6">
        <w:rPr>
          <w:rFonts w:ascii="Avenir Book" w:hAnsi="Avenir Book" w:cs="AppleSystemUIFont"/>
          <w:kern w:val="0"/>
          <w:sz w:val="22"/>
          <w:szCs w:val="22"/>
        </w:rPr>
        <w:t>With</w:t>
      </w:r>
      <w:proofErr w:type="gramEnd"/>
      <w:r w:rsidRPr="008C33E6">
        <w:rPr>
          <w:rFonts w:ascii="Avenir Book" w:hAnsi="Avenir Book" w:cs="AppleSystemUIFont"/>
          <w:kern w:val="0"/>
          <w:sz w:val="22"/>
          <w:szCs w:val="22"/>
        </w:rPr>
        <w:t xml:space="preserve"> Me is to prevent and reduce tobacco use</w:t>
      </w:r>
      <w:r w:rsidRPr="008C33E6">
        <w:rPr>
          <w:rFonts w:ascii="Avenir Book" w:hAnsi="Avenir Book" w:cs="AppleSystemUIFont"/>
          <w:b/>
          <w:bCs/>
          <w:kern w:val="0"/>
          <w:sz w:val="22"/>
          <w:szCs w:val="22"/>
        </w:rPr>
        <w:t xml:space="preserve">, </w:t>
      </w:r>
      <w:r w:rsidRPr="008C33E6">
        <w:rPr>
          <w:rFonts w:ascii="Avenir Book" w:hAnsi="Avenir Book" w:cs="AppleSystemUIFont"/>
          <w:kern w:val="0"/>
          <w:sz w:val="22"/>
          <w:szCs w:val="22"/>
        </w:rPr>
        <w:t>improving</w:t>
      </w:r>
      <w:r w:rsidRPr="008C33E6">
        <w:rPr>
          <w:rFonts w:ascii="Avenir Book" w:hAnsi="Avenir Book" w:cs="AppleSystemUIFont"/>
          <w:b/>
          <w:bCs/>
          <w:kern w:val="0"/>
          <w:sz w:val="22"/>
          <w:szCs w:val="22"/>
        </w:rPr>
        <w:t xml:space="preserve"> </w:t>
      </w:r>
      <w:r w:rsidRPr="008C33E6">
        <w:rPr>
          <w:rFonts w:ascii="Avenir Book" w:hAnsi="Avenir Book" w:cs="AppleSystemUIFont"/>
          <w:kern w:val="0"/>
          <w:sz w:val="22"/>
          <w:szCs w:val="22"/>
        </w:rPr>
        <w:t xml:space="preserve">the health and quality of life for all Oklahomans. Tobacco Stops </w:t>
      </w:r>
      <w:proofErr w:type="gramStart"/>
      <w:r w:rsidRPr="008C33E6">
        <w:rPr>
          <w:rFonts w:ascii="Avenir Book" w:hAnsi="Avenir Book" w:cs="AppleSystemUIFont"/>
          <w:kern w:val="0"/>
          <w:sz w:val="22"/>
          <w:szCs w:val="22"/>
        </w:rPr>
        <w:t>With</w:t>
      </w:r>
      <w:proofErr w:type="gramEnd"/>
      <w:r w:rsidRPr="008C33E6">
        <w:rPr>
          <w:rFonts w:ascii="Avenir Book" w:hAnsi="Avenir Book" w:cs="AppleSystemUIFont"/>
          <w:kern w:val="0"/>
          <w:sz w:val="22"/>
          <w:szCs w:val="22"/>
        </w:rPr>
        <w:t xml:space="preserve"> Me aims to inspire individuals to make positive changes</w:t>
      </w:r>
      <w:r w:rsidR="00366FF6">
        <w:rPr>
          <w:rFonts w:ascii="Avenir Book" w:hAnsi="Avenir Book" w:cs="AppleSystemUIFont"/>
          <w:kern w:val="0"/>
          <w:sz w:val="22"/>
          <w:szCs w:val="22"/>
        </w:rPr>
        <w:t xml:space="preserve"> </w:t>
      </w:r>
      <w:r w:rsidRPr="008C33E6">
        <w:rPr>
          <w:rFonts w:ascii="Avenir Book" w:hAnsi="Avenir Book" w:cs="AppleSystemUIFont"/>
          <w:kern w:val="0"/>
          <w:sz w:val="22"/>
          <w:szCs w:val="22"/>
        </w:rPr>
        <w:t>—</w:t>
      </w:r>
      <w:r w:rsidR="00366FF6">
        <w:rPr>
          <w:rFonts w:ascii="Avenir Book" w:hAnsi="Avenir Book" w:cs="AppleSystemUIFont"/>
          <w:kern w:val="0"/>
          <w:sz w:val="22"/>
          <w:szCs w:val="22"/>
        </w:rPr>
        <w:t xml:space="preserve"> </w:t>
      </w:r>
      <w:r w:rsidRPr="008C33E6">
        <w:rPr>
          <w:rFonts w:ascii="Avenir Book" w:hAnsi="Avenir Book" w:cs="AppleSystemUIFont"/>
          <w:kern w:val="0"/>
          <w:sz w:val="22"/>
          <w:szCs w:val="22"/>
        </w:rPr>
        <w:t xml:space="preserve">not only for their own health, but for the health of the entire state as well. Free resources and more information at </w:t>
      </w:r>
      <w:hyperlink r:id="rId20" w:history="1">
        <w:r w:rsidRPr="008C33E6">
          <w:rPr>
            <w:rFonts w:ascii="Avenir Book" w:hAnsi="Avenir Book" w:cs="AppleSystemUIFont"/>
            <w:kern w:val="0"/>
            <w:sz w:val="22"/>
            <w:szCs w:val="22"/>
            <w:u w:val="single"/>
          </w:rPr>
          <w:t>StopsWithMe.com</w:t>
        </w:r>
      </w:hyperlink>
      <w:r w:rsidRPr="008C33E6">
        <w:rPr>
          <w:rFonts w:ascii="Avenir Book" w:hAnsi="Avenir Book" w:cs="AppleSystemUIFont"/>
          <w:kern w:val="0"/>
          <w:sz w:val="22"/>
          <w:szCs w:val="22"/>
        </w:rPr>
        <w:t>.</w:t>
      </w:r>
    </w:p>
    <w:p w14:paraId="51C13853" w14:textId="77777777" w:rsidR="00C441C0" w:rsidRDefault="00C441C0">
      <w:pPr>
        <w:autoSpaceDE w:val="0"/>
        <w:autoSpaceDN w:val="0"/>
        <w:adjustRightInd w:val="0"/>
        <w:rPr>
          <w:rFonts w:ascii="Avenir Book" w:hAnsi="Avenir Book" w:cs="AppleSystemUIFont"/>
          <w:kern w:val="0"/>
          <w:sz w:val="22"/>
          <w:szCs w:val="22"/>
        </w:rPr>
      </w:pPr>
    </w:p>
    <w:p w14:paraId="35C91B05" w14:textId="6F857D08" w:rsidR="00A97ADF" w:rsidRPr="008C33E6" w:rsidRDefault="00B4214C" w:rsidP="00C441C0">
      <w:pPr>
        <w:autoSpaceDE w:val="0"/>
        <w:autoSpaceDN w:val="0"/>
        <w:adjustRightInd w:val="0"/>
        <w:rPr>
          <w:rFonts w:ascii="Avenir Book" w:hAnsi="Avenir Book"/>
          <w:sz w:val="22"/>
          <w:szCs w:val="22"/>
        </w:rPr>
      </w:pPr>
      <w:r w:rsidRPr="00B4214C">
        <w:rPr>
          <w:rFonts w:ascii="Avenir Book" w:hAnsi="Avenir Book"/>
          <w:sz w:val="22"/>
          <w:szCs w:val="22"/>
        </w:rPr>
        <w:t xml:space="preserve">The </w:t>
      </w:r>
      <w:hyperlink r:id="rId21" w:history="1">
        <w:r w:rsidRPr="00092BE3">
          <w:rPr>
            <w:rStyle w:val="Hyperlink"/>
            <w:rFonts w:ascii="Avenir Book" w:hAnsi="Avenir Book"/>
            <w:b/>
            <w:bCs/>
            <w:sz w:val="22"/>
            <w:szCs w:val="22"/>
          </w:rPr>
          <w:t>TSET Healthy Youth Initiative</w:t>
        </w:r>
      </w:hyperlink>
      <w:r w:rsidRPr="00B4214C">
        <w:rPr>
          <w:rFonts w:ascii="Avenir Book" w:hAnsi="Avenir Book"/>
          <w:sz w:val="22"/>
          <w:szCs w:val="22"/>
        </w:rPr>
        <w:t xml:space="preserve"> empowers youth to improve health outcomes for themselves and future generations. The initiative includes statewide public health education messaging, a youth-led advocacy program </w:t>
      </w:r>
      <w:r w:rsidRPr="00B4214C">
        <w:rPr>
          <w:rFonts w:ascii="Avenir Book" w:hAnsi="Avenir Book"/>
          <w:sz w:val="22"/>
          <w:szCs w:val="22"/>
        </w:rPr>
        <w:lastRenderedPageBreak/>
        <w:t xml:space="preserve">and character building to reduce tobacco use and obesity. The initiative also gives parents resources to support their children in maintaining or developing healthy habits for a lifetime. Visit </w:t>
      </w:r>
      <w:hyperlink r:id="rId22" w:history="1">
        <w:r w:rsidRPr="00720D2F">
          <w:rPr>
            <w:rStyle w:val="Hyperlink"/>
            <w:rFonts w:ascii="Avenir Book" w:hAnsi="Avenir Book"/>
            <w:sz w:val="22"/>
            <w:szCs w:val="22"/>
          </w:rPr>
          <w:t>TSETHealthyYouth.com</w:t>
        </w:r>
      </w:hyperlink>
      <w:r w:rsidRPr="00B4214C">
        <w:rPr>
          <w:rFonts w:ascii="Avenir Book" w:hAnsi="Avenir Book"/>
          <w:sz w:val="22"/>
          <w:szCs w:val="22"/>
        </w:rPr>
        <w:t xml:space="preserve"> to learn more.</w:t>
      </w:r>
    </w:p>
    <w:p w14:paraId="56660B7B" w14:textId="77777777" w:rsidR="00A97ADF" w:rsidRPr="008C33E6" w:rsidRDefault="00A97ADF" w:rsidP="00A97ADF">
      <w:pPr>
        <w:spacing w:before="100" w:beforeAutospacing="1"/>
        <w:rPr>
          <w:rFonts w:ascii="Avenir Book" w:hAnsi="Avenir Book" w:cs="Arial"/>
          <w:sz w:val="22"/>
          <w:szCs w:val="22"/>
        </w:rPr>
      </w:pPr>
      <w:r w:rsidRPr="008C33E6">
        <w:rPr>
          <w:rFonts w:ascii="Avenir Book" w:hAnsi="Avenir Book" w:cs="Arial"/>
          <w:color w:val="000000" w:themeColor="text1"/>
          <w:sz w:val="22"/>
          <w:szCs w:val="22"/>
        </w:rPr>
        <w:t xml:space="preserve">The </w:t>
      </w:r>
      <w:r w:rsidRPr="008C33E6">
        <w:rPr>
          <w:rFonts w:ascii="Avenir Book" w:hAnsi="Avenir Book" w:cs="Arial"/>
          <w:b/>
          <w:bCs/>
          <w:color w:val="000000" w:themeColor="text1"/>
          <w:sz w:val="22"/>
          <w:szCs w:val="22"/>
        </w:rPr>
        <w:t>Tobacco Settlement Endowment</w:t>
      </w:r>
      <w:r w:rsidRPr="008C33E6">
        <w:rPr>
          <w:rFonts w:ascii="Avenir Book" w:hAnsi="Avenir Book" w:cs="Arial"/>
          <w:color w:val="000000" w:themeColor="text1"/>
          <w:sz w:val="22"/>
          <w:szCs w:val="22"/>
        </w:rPr>
        <w:t xml:space="preserve"> </w:t>
      </w:r>
      <w:r w:rsidRPr="008C33E6">
        <w:rPr>
          <w:rFonts w:ascii="Avenir Book" w:hAnsi="Avenir Book" w:cs="Arial"/>
          <w:b/>
          <w:bCs/>
          <w:color w:val="000000" w:themeColor="text1"/>
          <w:sz w:val="22"/>
          <w:szCs w:val="22"/>
        </w:rPr>
        <w:t xml:space="preserve">Trust </w:t>
      </w:r>
      <w:r w:rsidRPr="008C33E6">
        <w:rPr>
          <w:rFonts w:ascii="Avenir Book" w:hAnsi="Avenir Book" w:cs="Arial"/>
          <w:color w:val="000000" w:themeColor="text1"/>
          <w:sz w:val="22"/>
          <w:szCs w:val="22"/>
        </w:rPr>
        <w:t>(TSET) serves as a partner and bridge builder for organizations shaping a healthier future for all Oklahomans. TSET provides leadership at the intersections of health by working with local coalitions and initiatives across the state, cultivating innovative and life-changing research and working across public and private sectors to develop, support, implement and evaluate creative strategies to take advantage of emerging opportunities to improve the public’s health. To learn more, go to</w:t>
      </w:r>
      <w:r w:rsidRPr="008C33E6">
        <w:rPr>
          <w:rFonts w:ascii="Avenir Book" w:hAnsi="Avenir Book" w:cs="Arial"/>
          <w:color w:val="000000"/>
          <w:sz w:val="22"/>
          <w:szCs w:val="22"/>
        </w:rPr>
        <w:t> </w:t>
      </w:r>
      <w:hyperlink r:id="rId23" w:history="1">
        <w:r w:rsidRPr="008C33E6">
          <w:rPr>
            <w:rStyle w:val="Hyperlink"/>
            <w:rFonts w:ascii="Avenir Book" w:hAnsi="Avenir Book" w:cs="Arial"/>
            <w:sz w:val="22"/>
            <w:szCs w:val="22"/>
          </w:rPr>
          <w:t>TSET.ok.gov.</w:t>
        </w:r>
      </w:hyperlink>
    </w:p>
    <w:p w14:paraId="23D3468D" w14:textId="77777777" w:rsidR="00A97ADF" w:rsidRPr="008C33E6" w:rsidRDefault="00A97ADF" w:rsidP="00A97ADF">
      <w:pPr>
        <w:spacing w:before="100" w:beforeAutospacing="1"/>
        <w:jc w:val="center"/>
        <w:rPr>
          <w:rFonts w:ascii="Avenir Book" w:hAnsi="Avenir Book" w:cs="Arial"/>
          <w:sz w:val="22"/>
          <w:szCs w:val="22"/>
        </w:rPr>
      </w:pPr>
      <w:r w:rsidRPr="008C33E6">
        <w:rPr>
          <w:rFonts w:ascii="Avenir Book" w:hAnsi="Avenir Book" w:cs="Arial"/>
          <w:color w:val="000000" w:themeColor="text1"/>
          <w:sz w:val="22"/>
          <w:szCs w:val="22"/>
        </w:rPr>
        <w:t>TSET – Better Lives Through Better Health</w:t>
      </w:r>
    </w:p>
    <w:p w14:paraId="49156F92" w14:textId="77777777" w:rsidR="00A97ADF" w:rsidRPr="00A97ADF" w:rsidRDefault="00A97ADF">
      <w:pPr>
        <w:rPr>
          <w:rFonts w:ascii="Avenir Book" w:hAnsi="Avenir Book"/>
        </w:rPr>
      </w:pPr>
    </w:p>
    <w:sectPr w:rsidR="00A97ADF" w:rsidRPr="00A97ADF" w:rsidSect="0036295A">
      <w:pgSz w:w="12240" w:h="15840"/>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64ABE" w14:textId="77777777" w:rsidR="00E4733E" w:rsidRDefault="00E4733E" w:rsidP="00B4214C">
      <w:r>
        <w:separator/>
      </w:r>
    </w:p>
  </w:endnote>
  <w:endnote w:type="continuationSeparator" w:id="0">
    <w:p w14:paraId="6EDA06D2" w14:textId="77777777" w:rsidR="00E4733E" w:rsidRDefault="00E4733E" w:rsidP="00B42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venir Book">
    <w:altName w:val="Tw Cen MT"/>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20DE6" w14:textId="77777777" w:rsidR="00E4733E" w:rsidRDefault="00E4733E" w:rsidP="00B4214C">
      <w:r>
        <w:separator/>
      </w:r>
    </w:p>
  </w:footnote>
  <w:footnote w:type="continuationSeparator" w:id="0">
    <w:p w14:paraId="77EBF5C5" w14:textId="77777777" w:rsidR="00E4733E" w:rsidRDefault="00E4733E" w:rsidP="00B421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5559"/>
    <w:multiLevelType w:val="multilevel"/>
    <w:tmpl w:val="05AA8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E557E8"/>
    <w:multiLevelType w:val="multilevel"/>
    <w:tmpl w:val="38406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31407128">
    <w:abstractNumId w:val="1"/>
  </w:num>
  <w:num w:numId="2" w16cid:durableId="2012635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ADF"/>
    <w:rsid w:val="000372D3"/>
    <w:rsid w:val="00092BE3"/>
    <w:rsid w:val="000A59AC"/>
    <w:rsid w:val="00123677"/>
    <w:rsid w:val="0018155A"/>
    <w:rsid w:val="001943CF"/>
    <w:rsid w:val="001C22A0"/>
    <w:rsid w:val="00220312"/>
    <w:rsid w:val="002476FC"/>
    <w:rsid w:val="002C55D0"/>
    <w:rsid w:val="002D46E9"/>
    <w:rsid w:val="00342B1F"/>
    <w:rsid w:val="0035635F"/>
    <w:rsid w:val="0036295A"/>
    <w:rsid w:val="003664CA"/>
    <w:rsid w:val="00366FF6"/>
    <w:rsid w:val="003B0470"/>
    <w:rsid w:val="003E1159"/>
    <w:rsid w:val="00412E52"/>
    <w:rsid w:val="00485F93"/>
    <w:rsid w:val="00496BC2"/>
    <w:rsid w:val="004B5373"/>
    <w:rsid w:val="004C1F47"/>
    <w:rsid w:val="005318CA"/>
    <w:rsid w:val="005B2D91"/>
    <w:rsid w:val="005C41E0"/>
    <w:rsid w:val="005E48BB"/>
    <w:rsid w:val="005F59FD"/>
    <w:rsid w:val="00600B8A"/>
    <w:rsid w:val="006323C3"/>
    <w:rsid w:val="00666926"/>
    <w:rsid w:val="006F4DE0"/>
    <w:rsid w:val="00715874"/>
    <w:rsid w:val="00720D2F"/>
    <w:rsid w:val="00723FD6"/>
    <w:rsid w:val="00757B62"/>
    <w:rsid w:val="0076414D"/>
    <w:rsid w:val="008226D6"/>
    <w:rsid w:val="00834117"/>
    <w:rsid w:val="008C33E6"/>
    <w:rsid w:val="008E1AF1"/>
    <w:rsid w:val="008F695E"/>
    <w:rsid w:val="00952B73"/>
    <w:rsid w:val="00953AF1"/>
    <w:rsid w:val="00962ED2"/>
    <w:rsid w:val="009B157B"/>
    <w:rsid w:val="009E02F3"/>
    <w:rsid w:val="00A47B29"/>
    <w:rsid w:val="00A86CC4"/>
    <w:rsid w:val="00A97ADF"/>
    <w:rsid w:val="00AB023E"/>
    <w:rsid w:val="00B10A1C"/>
    <w:rsid w:val="00B4214C"/>
    <w:rsid w:val="00B61BDA"/>
    <w:rsid w:val="00B860B5"/>
    <w:rsid w:val="00B91142"/>
    <w:rsid w:val="00B93BB2"/>
    <w:rsid w:val="00BC74C0"/>
    <w:rsid w:val="00BD207E"/>
    <w:rsid w:val="00C31EDF"/>
    <w:rsid w:val="00C441C0"/>
    <w:rsid w:val="00CA6E45"/>
    <w:rsid w:val="00CD080F"/>
    <w:rsid w:val="00CD462E"/>
    <w:rsid w:val="00CD59CD"/>
    <w:rsid w:val="00D05331"/>
    <w:rsid w:val="00D15FD3"/>
    <w:rsid w:val="00D35AD6"/>
    <w:rsid w:val="00D466E7"/>
    <w:rsid w:val="00D9703C"/>
    <w:rsid w:val="00DC23BD"/>
    <w:rsid w:val="00DD0EE1"/>
    <w:rsid w:val="00E4733E"/>
    <w:rsid w:val="00E47D39"/>
    <w:rsid w:val="00E518BB"/>
    <w:rsid w:val="00E543F2"/>
    <w:rsid w:val="00EB2C05"/>
    <w:rsid w:val="00EB720C"/>
    <w:rsid w:val="00F10526"/>
    <w:rsid w:val="00F277D0"/>
    <w:rsid w:val="00FC38DA"/>
    <w:rsid w:val="00FE5A1B"/>
    <w:rsid w:val="10C40FE0"/>
    <w:rsid w:val="2736469D"/>
    <w:rsid w:val="319264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F6261"/>
  <w15:chartTrackingRefBased/>
  <w15:docId w15:val="{DA991F79-FE3E-4C59-B9FF-37964B51D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7A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7A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7A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7A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7A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7AD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7AD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7AD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7AD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A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7A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7A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7A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7A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7A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7A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7A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7ADF"/>
    <w:rPr>
      <w:rFonts w:eastAsiaTheme="majorEastAsia" w:cstheme="majorBidi"/>
      <w:color w:val="272727" w:themeColor="text1" w:themeTint="D8"/>
    </w:rPr>
  </w:style>
  <w:style w:type="paragraph" w:styleId="Title">
    <w:name w:val="Title"/>
    <w:basedOn w:val="Normal"/>
    <w:next w:val="Normal"/>
    <w:link w:val="TitleChar"/>
    <w:uiPriority w:val="10"/>
    <w:qFormat/>
    <w:rsid w:val="00A97AD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7A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7AD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7A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7AD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97ADF"/>
    <w:rPr>
      <w:i/>
      <w:iCs/>
      <w:color w:val="404040" w:themeColor="text1" w:themeTint="BF"/>
    </w:rPr>
  </w:style>
  <w:style w:type="paragraph" w:styleId="ListParagraph">
    <w:name w:val="List Paragraph"/>
    <w:basedOn w:val="Normal"/>
    <w:uiPriority w:val="34"/>
    <w:qFormat/>
    <w:rsid w:val="00A97ADF"/>
    <w:pPr>
      <w:ind w:left="720"/>
      <w:contextualSpacing/>
    </w:pPr>
  </w:style>
  <w:style w:type="character" w:styleId="IntenseEmphasis">
    <w:name w:val="Intense Emphasis"/>
    <w:basedOn w:val="DefaultParagraphFont"/>
    <w:uiPriority w:val="21"/>
    <w:qFormat/>
    <w:rsid w:val="00A97ADF"/>
    <w:rPr>
      <w:i/>
      <w:iCs/>
      <w:color w:val="0F4761" w:themeColor="accent1" w:themeShade="BF"/>
    </w:rPr>
  </w:style>
  <w:style w:type="paragraph" w:styleId="IntenseQuote">
    <w:name w:val="Intense Quote"/>
    <w:basedOn w:val="Normal"/>
    <w:next w:val="Normal"/>
    <w:link w:val="IntenseQuoteChar"/>
    <w:uiPriority w:val="30"/>
    <w:qFormat/>
    <w:rsid w:val="00A97A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7ADF"/>
    <w:rPr>
      <w:i/>
      <w:iCs/>
      <w:color w:val="0F4761" w:themeColor="accent1" w:themeShade="BF"/>
    </w:rPr>
  </w:style>
  <w:style w:type="character" w:styleId="IntenseReference">
    <w:name w:val="Intense Reference"/>
    <w:basedOn w:val="DefaultParagraphFont"/>
    <w:uiPriority w:val="32"/>
    <w:qFormat/>
    <w:rsid w:val="00A97ADF"/>
    <w:rPr>
      <w:b/>
      <w:bCs/>
      <w:smallCaps/>
      <w:color w:val="0F4761" w:themeColor="accent1" w:themeShade="BF"/>
      <w:spacing w:val="5"/>
    </w:rPr>
  </w:style>
  <w:style w:type="character" w:styleId="Hyperlink">
    <w:name w:val="Hyperlink"/>
    <w:basedOn w:val="DefaultParagraphFont"/>
    <w:uiPriority w:val="99"/>
    <w:unhideWhenUsed/>
    <w:rsid w:val="00A97ADF"/>
    <w:rPr>
      <w:color w:val="467886" w:themeColor="hyperlink"/>
      <w:u w:val="single"/>
    </w:rPr>
  </w:style>
  <w:style w:type="character" w:customStyle="1" w:styleId="s2">
    <w:name w:val="s2"/>
    <w:basedOn w:val="DefaultParagraphFont"/>
    <w:rsid w:val="00D05331"/>
  </w:style>
  <w:style w:type="character" w:styleId="UnresolvedMention">
    <w:name w:val="Unresolved Mention"/>
    <w:basedOn w:val="DefaultParagraphFont"/>
    <w:uiPriority w:val="99"/>
    <w:semiHidden/>
    <w:unhideWhenUsed/>
    <w:rsid w:val="00485F93"/>
    <w:rPr>
      <w:color w:val="605E5C"/>
      <w:shd w:val="clear" w:color="auto" w:fill="E1DFDD"/>
    </w:rPr>
  </w:style>
  <w:style w:type="paragraph" w:styleId="NormalWeb">
    <w:name w:val="Normal (Web)"/>
    <w:basedOn w:val="Normal"/>
    <w:uiPriority w:val="99"/>
    <w:unhideWhenUsed/>
    <w:rsid w:val="00485F93"/>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485F93"/>
  </w:style>
  <w:style w:type="character" w:styleId="FollowedHyperlink">
    <w:name w:val="FollowedHyperlink"/>
    <w:basedOn w:val="DefaultParagraphFont"/>
    <w:uiPriority w:val="99"/>
    <w:semiHidden/>
    <w:unhideWhenUsed/>
    <w:rsid w:val="00485F93"/>
    <w:rPr>
      <w:color w:val="96607D" w:themeColor="followedHyperlink"/>
      <w:u w:val="single"/>
    </w:rPr>
  </w:style>
  <w:style w:type="paragraph" w:styleId="Revision">
    <w:name w:val="Revision"/>
    <w:hidden/>
    <w:uiPriority w:val="99"/>
    <w:semiHidden/>
    <w:rsid w:val="004B5373"/>
  </w:style>
  <w:style w:type="character" w:styleId="CommentReference">
    <w:name w:val="annotation reference"/>
    <w:basedOn w:val="DefaultParagraphFont"/>
    <w:uiPriority w:val="99"/>
    <w:semiHidden/>
    <w:unhideWhenUsed/>
    <w:rsid w:val="000372D3"/>
    <w:rPr>
      <w:sz w:val="16"/>
      <w:szCs w:val="16"/>
    </w:rPr>
  </w:style>
  <w:style w:type="paragraph" w:styleId="CommentText">
    <w:name w:val="annotation text"/>
    <w:basedOn w:val="Normal"/>
    <w:link w:val="CommentTextChar"/>
    <w:uiPriority w:val="99"/>
    <w:unhideWhenUsed/>
    <w:rsid w:val="000372D3"/>
    <w:rPr>
      <w:sz w:val="20"/>
      <w:szCs w:val="20"/>
    </w:rPr>
  </w:style>
  <w:style w:type="character" w:customStyle="1" w:styleId="CommentTextChar">
    <w:name w:val="Comment Text Char"/>
    <w:basedOn w:val="DefaultParagraphFont"/>
    <w:link w:val="CommentText"/>
    <w:uiPriority w:val="99"/>
    <w:rsid w:val="000372D3"/>
    <w:rPr>
      <w:sz w:val="20"/>
      <w:szCs w:val="20"/>
    </w:rPr>
  </w:style>
  <w:style w:type="paragraph" w:styleId="CommentSubject">
    <w:name w:val="annotation subject"/>
    <w:basedOn w:val="CommentText"/>
    <w:next w:val="CommentText"/>
    <w:link w:val="CommentSubjectChar"/>
    <w:uiPriority w:val="99"/>
    <w:semiHidden/>
    <w:unhideWhenUsed/>
    <w:rsid w:val="000372D3"/>
    <w:rPr>
      <w:b/>
      <w:bCs/>
    </w:rPr>
  </w:style>
  <w:style w:type="character" w:customStyle="1" w:styleId="CommentSubjectChar">
    <w:name w:val="Comment Subject Char"/>
    <w:basedOn w:val="CommentTextChar"/>
    <w:link w:val="CommentSubject"/>
    <w:uiPriority w:val="99"/>
    <w:semiHidden/>
    <w:rsid w:val="000372D3"/>
    <w:rPr>
      <w:b/>
      <w:bCs/>
      <w:sz w:val="20"/>
      <w:szCs w:val="20"/>
    </w:rPr>
  </w:style>
  <w:style w:type="paragraph" w:styleId="Header">
    <w:name w:val="header"/>
    <w:basedOn w:val="Normal"/>
    <w:link w:val="HeaderChar"/>
    <w:uiPriority w:val="99"/>
    <w:unhideWhenUsed/>
    <w:rsid w:val="00B4214C"/>
    <w:pPr>
      <w:tabs>
        <w:tab w:val="center" w:pos="4680"/>
        <w:tab w:val="right" w:pos="9360"/>
      </w:tabs>
    </w:pPr>
  </w:style>
  <w:style w:type="character" w:customStyle="1" w:styleId="HeaderChar">
    <w:name w:val="Header Char"/>
    <w:basedOn w:val="DefaultParagraphFont"/>
    <w:link w:val="Header"/>
    <w:uiPriority w:val="99"/>
    <w:rsid w:val="00B4214C"/>
  </w:style>
  <w:style w:type="paragraph" w:styleId="Footer">
    <w:name w:val="footer"/>
    <w:basedOn w:val="Normal"/>
    <w:link w:val="FooterChar"/>
    <w:uiPriority w:val="99"/>
    <w:unhideWhenUsed/>
    <w:rsid w:val="00B4214C"/>
    <w:pPr>
      <w:tabs>
        <w:tab w:val="center" w:pos="4680"/>
        <w:tab w:val="right" w:pos="9360"/>
      </w:tabs>
    </w:pPr>
  </w:style>
  <w:style w:type="character" w:customStyle="1" w:styleId="FooterChar">
    <w:name w:val="Footer Char"/>
    <w:basedOn w:val="DefaultParagraphFont"/>
    <w:link w:val="Footer"/>
    <w:uiPriority w:val="99"/>
    <w:rsid w:val="00B42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98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lkabouttobacco.com" TargetMode="External"/><Relationship Id="rId13" Type="http://schemas.openxmlformats.org/officeDocument/2006/relationships/hyperlink" Target="https://talkabouttobacco.com/ultimate-guide-to-vaping/" TargetMode="External"/><Relationship Id="rId18" Type="http://schemas.openxmlformats.org/officeDocument/2006/relationships/hyperlink" Target="https://talkabouttobacco.com/" TargetMode="External"/><Relationship Id="rId3" Type="http://schemas.openxmlformats.org/officeDocument/2006/relationships/settings" Target="settings.xml"/><Relationship Id="rId21" Type="http://schemas.openxmlformats.org/officeDocument/2006/relationships/hyperlink" Target="https://tsethealthyyouth.com/" TargetMode="External"/><Relationship Id="rId7" Type="http://schemas.openxmlformats.org/officeDocument/2006/relationships/hyperlink" Target="mailto:thomasl@tset.ok.gov" TargetMode="External"/><Relationship Id="rId12" Type="http://schemas.openxmlformats.org/officeDocument/2006/relationships/hyperlink" Target="https://talkabouttobacco.com/wp-content/themes/poy/docs/VapingOneSheeter.pdf" TargetMode="External"/><Relationship Id="rId17" Type="http://schemas.openxmlformats.org/officeDocument/2006/relationships/hyperlink" Target="https://talkabouttobacco.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yahlok.org/" TargetMode="External"/><Relationship Id="rId20" Type="http://schemas.openxmlformats.org/officeDocument/2006/relationships/hyperlink" Target="https://stopswithme.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lkabouttobacco.com/classroom-resource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sethealthyyouth.com/" TargetMode="External"/><Relationship Id="rId23" Type="http://schemas.openxmlformats.org/officeDocument/2006/relationships/hyperlink" Target="https://tset.ok.gov/?utm_medium=press_release&amp;utm_source=tset_press_list&amp;utm_campaign=syf_release&amp;utm_term=press_release&amp;utm_content=march-preventing_obesity-tste_home_page_boiler_plate" TargetMode="External"/><Relationship Id="rId10" Type="http://schemas.openxmlformats.org/officeDocument/2006/relationships/hyperlink" Target="https://talkabouttobacco.com/lets-talk/" TargetMode="External"/><Relationship Id="rId19" Type="http://schemas.openxmlformats.org/officeDocument/2006/relationships/hyperlink" Target="https://talkabouttobacco.com/media/" TargetMode="External"/><Relationship Id="rId4" Type="http://schemas.openxmlformats.org/officeDocument/2006/relationships/webSettings" Target="webSettings.xml"/><Relationship Id="rId9" Type="http://schemas.openxmlformats.org/officeDocument/2006/relationships/hyperlink" Target="https://talkabouttobacco.com/wp-content/themes/poy/docs/ConversationPrep.pdf" TargetMode="External"/><Relationship Id="rId14" Type="http://schemas.openxmlformats.org/officeDocument/2006/relationships/hyperlink" Target="https://talkabouttobacco.com/" TargetMode="External"/><Relationship Id="rId22" Type="http://schemas.openxmlformats.org/officeDocument/2006/relationships/hyperlink" Target="https://tsethealthyyout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787</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Shapard</dc:creator>
  <cp:keywords/>
  <dc:description/>
  <cp:lastModifiedBy>Chase Harvick</cp:lastModifiedBy>
  <cp:revision>2</cp:revision>
  <dcterms:created xsi:type="dcterms:W3CDTF">2024-08-05T14:47:00Z</dcterms:created>
  <dcterms:modified xsi:type="dcterms:W3CDTF">2024-08-05T14:47:00Z</dcterms:modified>
</cp:coreProperties>
</file>